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E63AA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29F9EFDB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11726AD2" w14:textId="77777777" w:rsidR="00670037" w:rsidRPr="004E165A" w:rsidRDefault="00F65D76" w:rsidP="00F65D76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Begehungsp</w:t>
            </w:r>
            <w:r w:rsidR="00B22437">
              <w:rPr>
                <w:rFonts w:ascii="Tw Cen MT" w:hAnsi="Tw Cen MT"/>
                <w:color w:val="0000FF"/>
                <w:sz w:val="60"/>
                <w:szCs w:val="60"/>
              </w:rPr>
              <w:t>rotokoll</w:t>
            </w:r>
          </w:p>
        </w:tc>
        <w:tc>
          <w:tcPr>
            <w:tcW w:w="1984" w:type="dxa"/>
          </w:tcPr>
          <w:p w14:paraId="6D78A9A4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4910F0FD" w14:textId="77777777" w:rsidR="00670037" w:rsidRPr="004E165A" w:rsidRDefault="00F65D76" w:rsidP="00460BF6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Untere Wasserbehörde</w:t>
            </w:r>
          </w:p>
        </w:tc>
      </w:tr>
      <w:tr w:rsidR="00670037" w14:paraId="75CDAF21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74736525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9FC2C50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2A3CB3E2" w14:textId="73038612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A84337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  <w:r w:rsidRPr="004E165A">
              <w:rPr>
                <w:rFonts w:ascii="Tw Cen MT" w:hAnsi="Tw Cen MT"/>
                <w:color w:val="0000FF"/>
              </w:rPr>
              <w:t xml:space="preserve"> </w:t>
            </w: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A84337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7B77EF5A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EC47082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11D1E3F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551E0378" w14:textId="1E87C1C9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A84337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32669084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326566B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30CE1120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6C73D2B0" w14:textId="0191B158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670037" w:rsidRPr="004E165A">
              <w:rPr>
                <w:rFonts w:ascii="Tw Cen MT" w:hAnsi="Tw Cen MT"/>
                <w:color w:val="0000FF"/>
              </w:rPr>
              <w:fldChar w:fldCharType="begin"/>
            </w:r>
            <w:r w:rsidR="00670037" w:rsidRPr="004E165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="00670037" w:rsidRPr="004E165A">
              <w:rPr>
                <w:rFonts w:ascii="Tw Cen MT" w:hAnsi="Tw Cen MT"/>
                <w:color w:val="0000FF"/>
              </w:rPr>
              <w:fldChar w:fldCharType="separate"/>
            </w:r>
            <w:r w:rsidR="00A84337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="00670037"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73864A18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3C2E50E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6DA2068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7919F2D8" w14:textId="77777777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B624F0" w:rsidRPr="004E165A">
              <w:rPr>
                <w:rFonts w:ascii="Tw Cen MT" w:hAnsi="Tw Cen MT"/>
                <w:color w:val="0000FF"/>
              </w:rPr>
              <w:t>5411</w:t>
            </w:r>
          </w:p>
        </w:tc>
      </w:tr>
      <w:tr w:rsidR="00670037" w14:paraId="7681F480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01D55DDA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17E33A8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1190AE78" w14:textId="036B93BD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A84337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543ABE47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728DDA91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4706E77C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6EEB4ECB" w14:textId="06A3205A" w:rsidR="00670037" w:rsidRPr="004E165A" w:rsidRDefault="00F97CB5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29.06.2023</w:t>
            </w:r>
          </w:p>
        </w:tc>
      </w:tr>
    </w:tbl>
    <w:p w14:paraId="6CA27F6F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30FFB6C4" w14:textId="77777777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</w:t>
      </w:r>
      <w:r>
        <w:rPr>
          <w:rFonts w:ascii="Arial" w:hAnsi="Arial"/>
          <w:b/>
          <w:sz w:val="24"/>
          <w:szCs w:val="24"/>
        </w:rPr>
        <w:t xml:space="preserve">hung eines Gewässers </w:t>
      </w:r>
      <w:r w:rsidR="00FC74BC">
        <w:rPr>
          <w:rFonts w:ascii="Arial" w:hAnsi="Arial"/>
          <w:b/>
          <w:sz w:val="24"/>
          <w:szCs w:val="24"/>
        </w:rPr>
        <w:t>zweiter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5D135757" w14:textId="1AEF0176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Aktenzeichen: </w:t>
      </w:r>
      <w:r w:rsidR="00A11057" w:rsidRPr="00AE7836">
        <w:rPr>
          <w:rFonts w:ascii="Arial" w:hAnsi="Arial"/>
          <w:b/>
          <w:sz w:val="24"/>
          <w:szCs w:val="24"/>
        </w:rPr>
        <w:fldChar w:fldCharType="begin"/>
      </w:r>
      <w:r w:rsidR="00A11057" w:rsidRPr="00AE7836">
        <w:rPr>
          <w:rFonts w:ascii="Arial" w:hAnsi="Arial"/>
          <w:b/>
          <w:sz w:val="24"/>
          <w:szCs w:val="24"/>
        </w:rPr>
        <w:instrText xml:space="preserve"> MERGEFIELD B_BVNR </w:instrText>
      </w:r>
      <w:r w:rsidR="00A11057" w:rsidRPr="00AE7836">
        <w:rPr>
          <w:rFonts w:ascii="Arial" w:hAnsi="Arial"/>
          <w:b/>
          <w:sz w:val="24"/>
          <w:szCs w:val="24"/>
        </w:rPr>
        <w:fldChar w:fldCharType="separate"/>
      </w:r>
      <w:r w:rsidR="00A84337" w:rsidRPr="00033505">
        <w:rPr>
          <w:rFonts w:ascii="Arial" w:hAnsi="Arial"/>
          <w:b/>
          <w:noProof/>
          <w:sz w:val="24"/>
          <w:szCs w:val="24"/>
        </w:rPr>
        <w:t>WÜW-CL 0293/2021</w:t>
      </w:r>
      <w:r w:rsidR="00A11057" w:rsidRPr="00AE7836">
        <w:rPr>
          <w:rFonts w:ascii="Arial" w:hAnsi="Arial"/>
          <w:b/>
          <w:sz w:val="24"/>
          <w:szCs w:val="24"/>
        </w:rPr>
        <w:fldChar w:fldCharType="end"/>
      </w:r>
      <w:r w:rsidR="00A11057">
        <w:rPr>
          <w:rFonts w:ascii="Arial" w:hAnsi="Arial"/>
          <w:b/>
          <w:sz w:val="24"/>
          <w:szCs w:val="24"/>
        </w:rPr>
        <w:t xml:space="preserve"> (Elzbach)</w:t>
      </w:r>
    </w:p>
    <w:p w14:paraId="4A0A9226" w14:textId="77777777" w:rsidR="00F624E1" w:rsidRDefault="00F624E1" w:rsidP="00F65D76">
      <w:pPr>
        <w:spacing w:line="360" w:lineRule="auto"/>
        <w:rPr>
          <w:rFonts w:ascii="Arial" w:hAnsi="Arial"/>
          <w:b/>
          <w:sz w:val="24"/>
          <w:szCs w:val="24"/>
        </w:rPr>
      </w:pPr>
    </w:p>
    <w:p w14:paraId="1295AB14" w14:textId="77777777" w:rsidR="008B42F7" w:rsidRPr="008B42F7" w:rsidRDefault="008B42F7" w:rsidP="00F65D76">
      <w:pPr>
        <w:spacing w:line="360" w:lineRule="auto"/>
        <w:rPr>
          <w:rFonts w:ascii="Arial" w:hAnsi="Arial"/>
          <w:b/>
          <w:sz w:val="1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A11057" w:rsidRPr="00AE7836" w14:paraId="5242A9D0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D0C7A1" w14:textId="624139EF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Gewässer: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2927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Elzbach</w:t>
            </w:r>
          </w:p>
        </w:tc>
      </w:tr>
      <w:tr w:rsidR="00A11057" w:rsidRPr="00AE7836" w14:paraId="2AFF2F5B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797916" w14:textId="7B586C66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Örtlichkeit: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29BD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Mündung bei Moselkern</w:t>
            </w:r>
          </w:p>
          <w:p w14:paraId="1E793551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Ringelsteiner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Mühle</w:t>
            </w:r>
          </w:p>
        </w:tc>
      </w:tr>
      <w:tr w:rsidR="00A11057" w:rsidRPr="00AE7836" w14:paraId="103C15C9" w14:textId="77777777" w:rsidTr="00C80932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AC8821D" w14:textId="0A437873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Länge: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5406" w14:textId="564A753F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07883A95" w14:textId="77777777" w:rsidR="00A11057" w:rsidRPr="00AE7836" w:rsidRDefault="00A11057" w:rsidP="00C80932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8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km </w:t>
            </w:r>
          </w:p>
        </w:tc>
      </w:tr>
    </w:tbl>
    <w:p w14:paraId="6C1C8793" w14:textId="77777777" w:rsidR="00A11057" w:rsidRPr="007840E9" w:rsidRDefault="00A11057" w:rsidP="00A11057">
      <w:pPr>
        <w:spacing w:line="360" w:lineRule="auto"/>
        <w:jc w:val="both"/>
        <w:rPr>
          <w:rFonts w:ascii="Arial" w:hAnsi="Arial"/>
          <w:sz w:val="22"/>
        </w:rPr>
      </w:pPr>
    </w:p>
    <w:p w14:paraId="62820A82" w14:textId="77777777" w:rsidR="00454F7C" w:rsidRDefault="00A11057" w:rsidP="00454F7C">
      <w:pPr>
        <w:rPr>
          <w:rFonts w:ascii="Arial" w:hAnsi="Arial"/>
          <w:sz w:val="24"/>
          <w:szCs w:val="24"/>
        </w:rPr>
      </w:pPr>
      <w:r w:rsidRPr="00E458BD">
        <w:rPr>
          <w:rFonts w:ascii="Arial" w:hAnsi="Arial"/>
          <w:sz w:val="24"/>
          <w:szCs w:val="24"/>
        </w:rPr>
        <w:t>Feststellungen am</w:t>
      </w:r>
    </w:p>
    <w:p w14:paraId="13F06171" w14:textId="77777777" w:rsidR="00454F7C" w:rsidRDefault="00454F7C" w:rsidP="00454F7C">
      <w:pPr>
        <w:rPr>
          <w:rFonts w:ascii="Arial" w:hAnsi="Arial"/>
          <w:sz w:val="24"/>
          <w:szCs w:val="24"/>
        </w:rPr>
      </w:pPr>
    </w:p>
    <w:p w14:paraId="4F3E2F77" w14:textId="105AD4DE" w:rsidR="00454F7C" w:rsidRDefault="00454F7C" w:rsidP="00454F7C">
      <w:r>
        <w:t>09.01,2023</w:t>
      </w:r>
    </w:p>
    <w:p w14:paraId="1FAFCBAA" w14:textId="77777777" w:rsidR="00454F7C" w:rsidRDefault="00454F7C" w:rsidP="00454F7C">
      <w:r>
        <w:t>17.01.2023</w:t>
      </w:r>
    </w:p>
    <w:p w14:paraId="3624EDA8" w14:textId="77777777" w:rsidR="00454F7C" w:rsidRDefault="00454F7C" w:rsidP="00454F7C">
      <w:r>
        <w:t>31.01.2023</w:t>
      </w:r>
    </w:p>
    <w:p w14:paraId="41BE2903" w14:textId="77777777" w:rsidR="00454F7C" w:rsidRDefault="00454F7C" w:rsidP="00454F7C">
      <w:r>
        <w:t>27.02.2023</w:t>
      </w:r>
    </w:p>
    <w:p w14:paraId="37382FE8" w14:textId="77777777" w:rsidR="00454F7C" w:rsidRDefault="00454F7C" w:rsidP="00454F7C">
      <w:r>
        <w:t>02.03.2023</w:t>
      </w:r>
    </w:p>
    <w:p w14:paraId="0192ACA1" w14:textId="77777777" w:rsidR="00454F7C" w:rsidRDefault="00454F7C" w:rsidP="00454F7C">
      <w:r>
        <w:t>14.03.2023</w:t>
      </w:r>
    </w:p>
    <w:p w14:paraId="72F54BB1" w14:textId="07A4F3E3" w:rsidR="00454F7C" w:rsidRDefault="00454F7C" w:rsidP="00454F7C">
      <w:r>
        <w:t>17.03.2023</w:t>
      </w:r>
    </w:p>
    <w:p w14:paraId="6A8EF940" w14:textId="77777777" w:rsidR="00060471" w:rsidRDefault="00060471" w:rsidP="00060471">
      <w:r>
        <w:t>03.04.2023</w:t>
      </w:r>
    </w:p>
    <w:p w14:paraId="09FD03FD" w14:textId="77777777" w:rsidR="00060471" w:rsidRDefault="00060471" w:rsidP="00060471">
      <w:r>
        <w:t>27.04.2023</w:t>
      </w:r>
    </w:p>
    <w:p w14:paraId="5E2CF785" w14:textId="77777777" w:rsidR="00060471" w:rsidRDefault="00060471" w:rsidP="00454F7C"/>
    <w:p w14:paraId="1D89FE27" w14:textId="4765AFC6" w:rsidR="00A11057" w:rsidRDefault="00A11057" w:rsidP="00A11057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51E7D96F" w14:textId="77777777" w:rsidR="00A11057" w:rsidRPr="007840E9" w:rsidRDefault="00A11057" w:rsidP="00A11057">
      <w:pPr>
        <w:autoSpaceDE w:val="0"/>
        <w:autoSpaceDN w:val="0"/>
        <w:adjustRightInd w:val="0"/>
        <w:rPr>
          <w:rFonts w:ascii="Arial" w:hAnsi="Arial" w:cs="Arial"/>
          <w:sz w:val="22"/>
          <w:szCs w:val="24"/>
        </w:rPr>
      </w:pP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7"/>
      </w:tblGrid>
      <w:tr w:rsidR="00A11057" w14:paraId="746757C7" w14:textId="77777777" w:rsidTr="00A11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8D6B2A" w14:textId="77777777" w:rsidR="00A11057" w:rsidRPr="00E1160E" w:rsidRDefault="00A11057" w:rsidP="00C80932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Lfd. Nr. + Ort/Brückenname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54FD0E" w14:textId="77777777" w:rsidR="00A11057" w:rsidRPr="00E1160E" w:rsidRDefault="00A11057" w:rsidP="00C8093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Feststellung vor Ort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7CD0E9" w14:textId="77777777" w:rsidR="00A11057" w:rsidRPr="00E1160E" w:rsidRDefault="00A11057" w:rsidP="00C8093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Nr. der Bilder </w:t>
            </w:r>
          </w:p>
        </w:tc>
      </w:tr>
      <w:tr w:rsidR="00A11057" w14:paraId="638A1BD4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6507" w14:textId="77777777" w:rsidR="00A11057" w:rsidRPr="00E1160E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160E">
              <w:rPr>
                <w:rFonts w:ascii="Arial" w:hAnsi="Arial" w:cs="Arial"/>
                <w:sz w:val="22"/>
                <w:szCs w:val="22"/>
              </w:rPr>
              <w:t>Durchlässe an der Bogenbrücke oberhalb der Mündung</w:t>
            </w:r>
          </w:p>
          <w:p w14:paraId="6CF3A192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4AAF" w14:textId="77777777" w:rsidR="00A11057" w:rsidRDefault="00844899" w:rsidP="0084489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458BD">
              <w:rPr>
                <w:rFonts w:ascii="Arial" w:hAnsi="Arial"/>
                <w:sz w:val="22"/>
                <w:szCs w:val="22"/>
              </w:rPr>
              <w:t>D</w:t>
            </w:r>
            <w:r>
              <w:rPr>
                <w:rFonts w:ascii="Arial" w:hAnsi="Arial"/>
                <w:sz w:val="22"/>
                <w:szCs w:val="22"/>
              </w:rPr>
              <w:t>ie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beiden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Durchl</w:t>
            </w:r>
            <w:r>
              <w:rPr>
                <w:rFonts w:ascii="Arial" w:hAnsi="Arial"/>
                <w:sz w:val="22"/>
                <w:szCs w:val="22"/>
              </w:rPr>
              <w:t>ä</w:t>
            </w:r>
            <w:r w:rsidRPr="00E458BD">
              <w:rPr>
                <w:rFonts w:ascii="Arial" w:hAnsi="Arial"/>
                <w:sz w:val="22"/>
                <w:szCs w:val="22"/>
              </w:rPr>
              <w:t>ss</w:t>
            </w:r>
            <w:r>
              <w:rPr>
                <w:rFonts w:ascii="Arial" w:hAnsi="Arial"/>
                <w:sz w:val="22"/>
                <w:szCs w:val="22"/>
              </w:rPr>
              <w:t>e</w:t>
            </w:r>
            <w:r w:rsidRPr="00E458BD">
              <w:rPr>
                <w:rFonts w:ascii="Arial" w:hAnsi="Arial"/>
                <w:sz w:val="22"/>
                <w:szCs w:val="22"/>
              </w:rPr>
              <w:t xml:space="preserve"> des Brückenbauwerkes </w:t>
            </w:r>
            <w:r>
              <w:rPr>
                <w:rFonts w:ascii="Arial" w:hAnsi="Arial"/>
                <w:sz w:val="22"/>
                <w:szCs w:val="22"/>
              </w:rPr>
              <w:t>sind frei von Totholz. Der Durchfluss ist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041A" w14:textId="77777777" w:rsidR="00A11057" w:rsidRDefault="00812DBD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A11057" w14:paraId="618D3DDE" w14:textId="77777777" w:rsidTr="00A11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91AC" w14:textId="77777777" w:rsidR="00A11057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5E50">
              <w:rPr>
                <w:rFonts w:ascii="Arial" w:hAnsi="Arial"/>
                <w:sz w:val="22"/>
                <w:szCs w:val="22"/>
                <w:lang w:eastAsia="en-US"/>
              </w:rPr>
              <w:lastRenderedPageBreak/>
              <w:t>Brückenbauwerk an der Wollindustrie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E69" w14:textId="7154E4D6" w:rsidR="00844899" w:rsidRPr="00E458BD" w:rsidRDefault="00844899" w:rsidP="008448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  <w:lang w:eastAsia="en-US"/>
              </w:rPr>
            </w:pP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>Bei dieser Brücke handelt es sich um eine private Betonbrücke mit zwei Rechteckprofilen. Eigentümer ist Herr Hahn, Besitzer der Wollindustrie. Diese Brücke befindet sich ca</w:t>
            </w:r>
            <w:r w:rsidR="001D2643">
              <w:rPr>
                <w:rFonts w:ascii="Arial" w:hAnsi="Arial"/>
                <w:sz w:val="22"/>
                <w:szCs w:val="22"/>
                <w:lang w:eastAsia="en-US"/>
              </w:rPr>
              <w:t>.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4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>00 m oberhalb der Mündung. Der zweite Rechteckdurchlass muss von Treibgut und Anlandungen befreit werden.</w:t>
            </w:r>
          </w:p>
          <w:p w14:paraId="68CE348F" w14:textId="45762BD8" w:rsidR="00A11057" w:rsidRDefault="00A11057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8433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A8433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A8433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A8433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A84337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39CD" w14:textId="77777777" w:rsidR="00A11057" w:rsidRDefault="00812DBD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11057" w14:paraId="6B32CD84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6A09" w14:textId="77777777" w:rsidR="00A11057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160E">
              <w:rPr>
                <w:rFonts w:ascii="Arial" w:hAnsi="Arial" w:cs="Arial"/>
                <w:sz w:val="22"/>
                <w:szCs w:val="22"/>
              </w:rPr>
              <w:t>Holzbrücke zur Zuwegung Hochwasserstraße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7C77" w14:textId="4B012325" w:rsidR="00A11057" w:rsidRDefault="006403D0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Bei dieser Brücke handelt es sich um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eine Holz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brücke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als Zuwegung für die Hochwasserstraße.</w:t>
            </w:r>
            <w:r w:rsidR="001D2643">
              <w:rPr>
                <w:rFonts w:ascii="Arial" w:hAnsi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Sie besteht komplett aus Holz und ist bis zu einer Traglast von 5 Tonnen zugelassen Es ist ein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 Rechteckprofil. Eigentümer ist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di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>e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 xml:space="preserve"> Ortsgemeinde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.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Das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 Rechteckprofil ist vom Durchfluss leistungsfähiger als eine Bogenbrücke. Diese Brücke befindet sich ca</w:t>
            </w:r>
            <w:r w:rsidR="001D2643">
              <w:rPr>
                <w:rFonts w:ascii="Arial" w:hAnsi="Arial"/>
                <w:sz w:val="22"/>
                <w:szCs w:val="22"/>
                <w:lang w:eastAsia="en-US"/>
              </w:rPr>
              <w:t>.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>9</w:t>
            </w:r>
            <w:r w:rsidRPr="00E458BD">
              <w:rPr>
                <w:rFonts w:ascii="Arial" w:hAnsi="Arial"/>
                <w:sz w:val="22"/>
                <w:szCs w:val="22"/>
                <w:lang w:eastAsia="en-US"/>
              </w:rPr>
              <w:t>00 m oberhalb der Mündung.</w:t>
            </w:r>
            <w:r>
              <w:rPr>
                <w:rFonts w:ascii="Arial" w:hAnsi="Arial"/>
                <w:sz w:val="22"/>
                <w:szCs w:val="22"/>
                <w:lang w:eastAsia="en-US"/>
              </w:rPr>
              <w:t xml:space="preserve"> Alles ist frei.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A69F" w14:textId="77777777" w:rsidR="00A11057" w:rsidRDefault="00812DBD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11057" w14:paraId="3EA74F22" w14:textId="77777777" w:rsidTr="00A110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4428" w14:textId="77777777" w:rsidR="00A11057" w:rsidRPr="000912B9" w:rsidRDefault="00A11057" w:rsidP="00A11057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/>
                <w:b w:val="0"/>
                <w:sz w:val="22"/>
                <w:szCs w:val="22"/>
              </w:rPr>
            </w:pPr>
            <w:r w:rsidRPr="000912B9">
              <w:rPr>
                <w:rFonts w:ascii="Arial" w:hAnsi="Arial"/>
                <w:sz w:val="22"/>
                <w:szCs w:val="22"/>
                <w:lang w:eastAsia="en-US"/>
              </w:rPr>
              <w:t>B</w:t>
            </w:r>
            <w:r w:rsidRPr="000912B9">
              <w:rPr>
                <w:rFonts w:ascii="Arial" w:hAnsi="Arial"/>
                <w:sz w:val="22"/>
                <w:szCs w:val="22"/>
              </w:rPr>
              <w:t>rücke am Pegel</w:t>
            </w:r>
          </w:p>
          <w:p w14:paraId="735A681A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A8C6" w14:textId="0AD5D157" w:rsidR="00A11057" w:rsidRDefault="00DF14C5" w:rsidP="00DF14C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458BD">
              <w:rPr>
                <w:rFonts w:ascii="Arial" w:hAnsi="Arial"/>
                <w:sz w:val="22"/>
                <w:szCs w:val="22"/>
              </w:rPr>
              <w:t xml:space="preserve">Die Brücke am Pegel wurde </w:t>
            </w:r>
            <w:r>
              <w:rPr>
                <w:rFonts w:ascii="Arial" w:hAnsi="Arial"/>
                <w:sz w:val="22"/>
                <w:szCs w:val="22"/>
              </w:rPr>
              <w:t>in Abstimmung mit der unteren Wasserbehörde</w:t>
            </w:r>
            <w:r w:rsidR="001D2643">
              <w:rPr>
                <w:rFonts w:ascii="Arial" w:hAnsi="Arial"/>
                <w:sz w:val="22"/>
                <w:szCs w:val="22"/>
              </w:rPr>
              <w:t xml:space="preserve"> </w:t>
            </w:r>
            <w:r w:rsidRPr="00E458BD">
              <w:rPr>
                <w:rFonts w:ascii="Arial" w:hAnsi="Arial"/>
                <w:sz w:val="22"/>
                <w:szCs w:val="22"/>
              </w:rPr>
              <w:t>freigeräumt. Die zweite Brückenöffnung war zugewachsen und verlandet. Die Öffnung wurde wieder hergestellt und störende Bäume und Totholz entfernt. Damit ist der freie Querschnitt und Abfluss wieder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B388" w14:textId="77777777" w:rsidR="00A11057" w:rsidRDefault="00812DBD" w:rsidP="00C8093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11057" w14:paraId="55F97099" w14:textId="77777777" w:rsidTr="00A11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A651" w14:textId="77777777" w:rsidR="00A11057" w:rsidRDefault="00A11057" w:rsidP="007840E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0692A">
              <w:rPr>
                <w:rFonts w:ascii="Arial" w:hAnsi="Arial"/>
                <w:sz w:val="22"/>
              </w:rPr>
              <w:t xml:space="preserve">Brücke an der </w:t>
            </w:r>
            <w:proofErr w:type="spellStart"/>
            <w:r w:rsidRPr="0000692A">
              <w:rPr>
                <w:rFonts w:ascii="Arial" w:hAnsi="Arial"/>
                <w:sz w:val="22"/>
              </w:rPr>
              <w:t>Ringelsteiner</w:t>
            </w:r>
            <w:proofErr w:type="spellEnd"/>
            <w:r w:rsidRPr="0000692A">
              <w:rPr>
                <w:rFonts w:ascii="Arial" w:hAnsi="Arial"/>
                <w:sz w:val="22"/>
              </w:rPr>
              <w:t xml:space="preserve"> Mühle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3888" w14:textId="77777777" w:rsidR="00A11057" w:rsidRDefault="00ED0A26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Alles ist frei. Der Durchfluss ist gewährleistet.</w:t>
            </w:r>
            <w:r>
              <w:t xml:space="preserve"> </w:t>
            </w:r>
            <w:r w:rsidRPr="00ED0A26">
              <w:rPr>
                <w:rFonts w:ascii="Arial" w:hAnsi="Arial" w:cs="Arial"/>
                <w:sz w:val="22"/>
                <w:szCs w:val="22"/>
              </w:rPr>
              <w:t>Auch bei dieser Brücke ist ein ausreichender Durchfluss vorhanden. Das Profil ist ein großes Rechteckprofil.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A1B6" w14:textId="77777777" w:rsidR="00A11057" w:rsidRDefault="00812DBD" w:rsidP="00C8093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5D61813D" w14:textId="77777777" w:rsidR="00A11057" w:rsidRPr="008B42F7" w:rsidRDefault="00A11057" w:rsidP="00A11057">
      <w:pPr>
        <w:spacing w:line="360" w:lineRule="auto"/>
        <w:jc w:val="both"/>
        <w:rPr>
          <w:rFonts w:ascii="Arial" w:hAnsi="Arial" w:cs="Arial"/>
          <w:sz w:val="12"/>
          <w:szCs w:val="22"/>
        </w:rPr>
      </w:pPr>
    </w:p>
    <w:p w14:paraId="00A7D95B" w14:textId="77777777" w:rsidR="00A11057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Bilder:</w:t>
      </w: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759"/>
        <w:gridCol w:w="9056"/>
      </w:tblGrid>
      <w:tr w:rsidR="00A11057" w14:paraId="34FDA99B" w14:textId="77777777" w:rsidTr="00A11057">
        <w:tc>
          <w:tcPr>
            <w:tcW w:w="760" w:type="dxa"/>
            <w:shd w:val="clear" w:color="auto" w:fill="D9D9D9"/>
          </w:tcPr>
          <w:p w14:paraId="424A238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Lfd. Nr. </w:t>
            </w:r>
          </w:p>
        </w:tc>
        <w:tc>
          <w:tcPr>
            <w:tcW w:w="9072" w:type="dxa"/>
            <w:shd w:val="clear" w:color="auto" w:fill="D9D9D9"/>
          </w:tcPr>
          <w:p w14:paraId="31416648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Bild</w:t>
            </w:r>
          </w:p>
        </w:tc>
      </w:tr>
      <w:tr w:rsidR="00A11057" w14:paraId="49FAD6DF" w14:textId="77777777" w:rsidTr="00C80932">
        <w:tc>
          <w:tcPr>
            <w:tcW w:w="760" w:type="dxa"/>
          </w:tcPr>
          <w:p w14:paraId="026063CC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</w:tcPr>
          <w:p w14:paraId="46E13D56" w14:textId="77777777" w:rsidR="00A11057" w:rsidRDefault="00A8433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4A54E6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249pt">
                  <v:imagedata r:id="rId7" o:title="IMG_20230302_110846"/>
                </v:shape>
              </w:pict>
            </w:r>
          </w:p>
        </w:tc>
      </w:tr>
      <w:tr w:rsidR="00A11057" w14:paraId="0C108549" w14:textId="77777777" w:rsidTr="00C80932">
        <w:tc>
          <w:tcPr>
            <w:tcW w:w="760" w:type="dxa"/>
          </w:tcPr>
          <w:p w14:paraId="3712168F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</w:tcPr>
          <w:p w14:paraId="4BF834DB" w14:textId="77777777" w:rsidR="00A11057" w:rsidRDefault="00A8433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3622F4CF">
                <v:shape id="_x0000_i1026" type="#_x0000_t75" style="width:332.25pt;height:249pt">
                  <v:imagedata r:id="rId8" o:title="IMG_20230302_112128"/>
                </v:shape>
              </w:pict>
            </w:r>
          </w:p>
        </w:tc>
      </w:tr>
      <w:tr w:rsidR="00A11057" w14:paraId="3E5B6D5F" w14:textId="77777777" w:rsidTr="00C80932">
        <w:tc>
          <w:tcPr>
            <w:tcW w:w="760" w:type="dxa"/>
          </w:tcPr>
          <w:p w14:paraId="70D5FF2F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9072" w:type="dxa"/>
          </w:tcPr>
          <w:p w14:paraId="5CAB9AB8" w14:textId="77777777" w:rsidR="00A11057" w:rsidRDefault="00A8433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7616813D">
                <v:shape id="_x0000_i1027" type="#_x0000_t75" style="width:339.75pt;height:255.75pt">
                  <v:imagedata r:id="rId9" o:title="IMG_20230302_120437"/>
                </v:shape>
              </w:pict>
            </w:r>
          </w:p>
        </w:tc>
      </w:tr>
      <w:tr w:rsidR="00A11057" w14:paraId="349934C3" w14:textId="77777777" w:rsidTr="00C80932">
        <w:tc>
          <w:tcPr>
            <w:tcW w:w="760" w:type="dxa"/>
          </w:tcPr>
          <w:p w14:paraId="547F97E6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</w:tcPr>
          <w:p w14:paraId="3DF329D9" w14:textId="77777777" w:rsidR="00A11057" w:rsidRDefault="00A8433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5868EB68">
                <v:shape id="_x0000_i1028" type="#_x0000_t75" style="width:336pt;height:250.5pt">
                  <v:imagedata r:id="rId10" o:title="IMG_20230302_120941"/>
                </v:shape>
              </w:pict>
            </w:r>
          </w:p>
        </w:tc>
      </w:tr>
      <w:tr w:rsidR="00A11057" w14:paraId="607B95C2" w14:textId="77777777" w:rsidTr="00C80932">
        <w:tc>
          <w:tcPr>
            <w:tcW w:w="760" w:type="dxa"/>
          </w:tcPr>
          <w:p w14:paraId="7489E8E4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9072" w:type="dxa"/>
          </w:tcPr>
          <w:p w14:paraId="69B85AAD" w14:textId="77777777" w:rsidR="00A11057" w:rsidRDefault="00A8433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pict w14:anchorId="4C1BE480">
                <v:shape id="Grafik 4" o:spid="_x0000_i1029" type="#_x0000_t75" style="width:363pt;height:272.25pt;visibility:visible;mso-wrap-style:square">
                  <v:imagedata r:id="rId11" o:title=""/>
                </v:shape>
              </w:pict>
            </w:r>
          </w:p>
        </w:tc>
      </w:tr>
      <w:tr w:rsidR="00A11057" w14:paraId="6799A5B6" w14:textId="77777777" w:rsidTr="00C80932">
        <w:tc>
          <w:tcPr>
            <w:tcW w:w="760" w:type="dxa"/>
          </w:tcPr>
          <w:p w14:paraId="002D176F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</w:tcPr>
          <w:p w14:paraId="5CE8BCA3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1DA3785F" w14:textId="77777777" w:rsidTr="00C80932">
        <w:tc>
          <w:tcPr>
            <w:tcW w:w="760" w:type="dxa"/>
          </w:tcPr>
          <w:p w14:paraId="0C771FF2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</w:tcPr>
          <w:p w14:paraId="51113ECF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2374D91C" w14:textId="77777777" w:rsidTr="00C80932">
        <w:tc>
          <w:tcPr>
            <w:tcW w:w="760" w:type="dxa"/>
          </w:tcPr>
          <w:p w14:paraId="234DA0F1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</w:tcPr>
          <w:p w14:paraId="7423FB83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308881DB" w14:textId="77777777" w:rsidTr="00C80932">
        <w:tc>
          <w:tcPr>
            <w:tcW w:w="760" w:type="dxa"/>
          </w:tcPr>
          <w:p w14:paraId="54B9DF36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</w:tcPr>
          <w:p w14:paraId="79B504DD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26699CEC" w14:textId="77777777" w:rsidTr="00C80932">
        <w:tc>
          <w:tcPr>
            <w:tcW w:w="760" w:type="dxa"/>
          </w:tcPr>
          <w:p w14:paraId="7FEA73DD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</w:tcPr>
          <w:p w14:paraId="606BE629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23878712" w14:textId="77777777" w:rsidTr="00C80932">
        <w:tc>
          <w:tcPr>
            <w:tcW w:w="760" w:type="dxa"/>
          </w:tcPr>
          <w:p w14:paraId="3CB5BE09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9072" w:type="dxa"/>
          </w:tcPr>
          <w:p w14:paraId="234830DE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75A8A7F7" w14:textId="77777777" w:rsidTr="00C80932">
        <w:tc>
          <w:tcPr>
            <w:tcW w:w="760" w:type="dxa"/>
          </w:tcPr>
          <w:p w14:paraId="21558FE3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9072" w:type="dxa"/>
          </w:tcPr>
          <w:p w14:paraId="6A7DC2D7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11057" w14:paraId="51C03329" w14:textId="77777777" w:rsidTr="00C80932">
        <w:tc>
          <w:tcPr>
            <w:tcW w:w="760" w:type="dxa"/>
          </w:tcPr>
          <w:p w14:paraId="6240A437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9072" w:type="dxa"/>
          </w:tcPr>
          <w:p w14:paraId="64E8CAFD" w14:textId="77777777" w:rsidR="00A11057" w:rsidRDefault="00A11057" w:rsidP="00C8093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5779146" w14:textId="77777777" w:rsidR="00A11057" w:rsidRPr="00A11057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0CFB0D" w14:textId="77777777" w:rsidR="00A11057" w:rsidRPr="00220CD2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Sonstiges:</w:t>
      </w:r>
    </w:p>
    <w:p w14:paraId="78080CA4" w14:textId="77777777" w:rsidR="00A11057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D9F77F" w14:textId="77777777" w:rsidR="004F15D5" w:rsidRDefault="004F15D5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F8B029" w14:textId="77777777" w:rsidR="004F15D5" w:rsidRPr="00E458BD" w:rsidRDefault="004F15D5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8AD362" w14:textId="7E3336A8" w:rsidR="00A11057" w:rsidRDefault="00A11057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458BD">
        <w:rPr>
          <w:rFonts w:ascii="Arial" w:hAnsi="Arial" w:cs="Arial"/>
          <w:b/>
          <w:sz w:val="22"/>
          <w:szCs w:val="22"/>
        </w:rPr>
        <w:t>Fazit:</w:t>
      </w:r>
    </w:p>
    <w:p w14:paraId="0DC4CC96" w14:textId="51E94C37" w:rsidR="007C0A1D" w:rsidRDefault="007C0A1D" w:rsidP="00A110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1DBCE2" w14:textId="3B4AB655" w:rsidR="007C0A1D" w:rsidRPr="007C0A1D" w:rsidRDefault="007C0A1D" w:rsidP="00A11057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C0A1D">
        <w:rPr>
          <w:rFonts w:ascii="Arial" w:hAnsi="Arial" w:cs="Arial"/>
          <w:bCs/>
          <w:sz w:val="22"/>
          <w:szCs w:val="22"/>
        </w:rPr>
        <w:t>Es gibt nichts zu veranlassen.</w:t>
      </w:r>
      <w:r w:rsidR="001A10C7">
        <w:rPr>
          <w:rFonts w:ascii="Arial" w:hAnsi="Arial" w:cs="Arial"/>
          <w:bCs/>
          <w:sz w:val="22"/>
          <w:szCs w:val="22"/>
        </w:rPr>
        <w:t xml:space="preserve"> Der frei</w:t>
      </w:r>
      <w:r w:rsidR="002A5E9B">
        <w:rPr>
          <w:rFonts w:ascii="Arial" w:hAnsi="Arial" w:cs="Arial"/>
          <w:bCs/>
          <w:sz w:val="22"/>
          <w:szCs w:val="22"/>
        </w:rPr>
        <w:t>e</w:t>
      </w:r>
      <w:r w:rsidR="001A10C7">
        <w:rPr>
          <w:rFonts w:ascii="Arial" w:hAnsi="Arial" w:cs="Arial"/>
          <w:bCs/>
          <w:sz w:val="22"/>
          <w:szCs w:val="22"/>
        </w:rPr>
        <w:t xml:space="preserve"> Durchlass ist gewährleistet.</w:t>
      </w:r>
    </w:p>
    <w:p w14:paraId="6709D077" w14:textId="77777777" w:rsidR="00A11057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8F4B21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Im Auftrag</w:t>
      </w:r>
    </w:p>
    <w:p w14:paraId="5A423263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93F47B" w14:textId="77777777" w:rsidR="00A11057" w:rsidRPr="00E458BD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16D778" w14:textId="77777777" w:rsidR="00F65D76" w:rsidRPr="00F65D76" w:rsidRDefault="00A11057" w:rsidP="00A110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Thomas Müller</w:t>
      </w:r>
    </w:p>
    <w:sectPr w:rsidR="00F65D76" w:rsidRPr="00F65D76" w:rsidSect="00DF2AB3">
      <w:headerReference w:type="default" r:id="rId12"/>
      <w:headerReference w:type="first" r:id="rId13"/>
      <w:footerReference w:type="first" r:id="rId14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BA6FC" w14:textId="77777777" w:rsidR="00F62134" w:rsidRDefault="00F62134" w:rsidP="00817B98">
      <w:r>
        <w:separator/>
      </w:r>
    </w:p>
  </w:endnote>
  <w:endnote w:type="continuationSeparator" w:id="0">
    <w:p w14:paraId="2E71F227" w14:textId="77777777" w:rsidR="00F62134" w:rsidRDefault="00F62134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B529" w14:textId="77777777" w:rsidR="00032C9C" w:rsidRDefault="00032C9C" w:rsidP="00817B98">
    <w:pPr>
      <w:jc w:val="right"/>
      <w:rPr>
        <w:rFonts w:ascii="FuturaSCTBoo" w:hAnsi="FuturaSCTBoo"/>
        <w:snapToGrid w:val="0"/>
        <w:sz w:val="16"/>
      </w:rPr>
    </w:pPr>
  </w:p>
  <w:p w14:paraId="4B6FE486" w14:textId="77777777" w:rsidR="00032C9C" w:rsidRDefault="00032C9C" w:rsidP="00817B98">
    <w:pPr>
      <w:jc w:val="right"/>
      <w:rPr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032C9C" w:rsidRPr="003A29F5" w14:paraId="6D801561" w14:textId="77777777" w:rsidTr="00A82461">
      <w:tc>
        <w:tcPr>
          <w:tcW w:w="993" w:type="dxa"/>
          <w:vMerge w:val="restart"/>
        </w:tcPr>
        <w:p w14:paraId="1E9EC19F" w14:textId="77777777" w:rsidR="00032C9C" w:rsidRPr="003A29F5" w:rsidRDefault="00A84337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3DB6B6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56" type="#_x0000_t75" style="position:absolute;margin-left:-27.5pt;margin-top:701.15pt;width:40.5pt;height:60.65pt;z-index:251659264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4B76BB8A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2505819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F4A2DC3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3BCA87DA" w14:textId="77777777" w:rsidR="00032C9C" w:rsidRPr="003A29F5" w:rsidRDefault="00A84337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257214B8">
              <v:shape id="Bild 2" o:spid="_x0000_s2053" type="#_x0000_t75" alt="logoemmision" style="position:absolute;margin-left:442.75pt;margin-top:701.15pt;width:48.75pt;height:48.75pt;z-index:251656192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032C9C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63CA9341" w14:textId="77777777" w:rsidR="00032C9C" w:rsidRPr="003A29F5" w:rsidRDefault="00A84337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24919915">
              <v:shape id="Bild 1" o:spid="_x0000_s2054" type="#_x0000_t75" alt="Logoaudit" style="position:absolute;left:0;text-align:left;margin-left:499.1pt;margin-top:704.3pt;width:45.6pt;height:45.6pt;z-index:251657216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032C9C" w:rsidRPr="003A29F5" w14:paraId="5BB28B64" w14:textId="77777777" w:rsidTr="00A82461">
      <w:tc>
        <w:tcPr>
          <w:tcW w:w="993" w:type="dxa"/>
          <w:vMerge/>
        </w:tcPr>
        <w:p w14:paraId="65C1123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3AE58C7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134BB1E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9F5265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02671/61-111</w:t>
          </w:r>
        </w:p>
      </w:tc>
      <w:tc>
        <w:tcPr>
          <w:tcW w:w="3969" w:type="dxa"/>
          <w:gridSpan w:val="6"/>
        </w:tcPr>
        <w:p w14:paraId="2CCBAFC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1D22D0D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7925B245" w14:textId="77777777" w:rsidTr="00A82461">
      <w:tc>
        <w:tcPr>
          <w:tcW w:w="993" w:type="dxa"/>
          <w:vMerge/>
        </w:tcPr>
        <w:p w14:paraId="6B9A5983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1B68DCCB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20EB284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7875A933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54E8EF3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072D8A7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26CA8565" w14:textId="77777777" w:rsidTr="00A82461">
      <w:tc>
        <w:tcPr>
          <w:tcW w:w="993" w:type="dxa"/>
          <w:vMerge w:val="restart"/>
        </w:tcPr>
        <w:p w14:paraId="3635065D" w14:textId="77777777" w:rsidR="00032C9C" w:rsidRPr="003A29F5" w:rsidRDefault="00A84337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00AA83FD">
              <v:shape id="Grafik 4" o:spid="_x0000_s2052" type="#_x0000_t75" style="position:absolute;margin-left:12.5pt;margin-top:764.95pt;width:71.4pt;height:46.75pt;z-index:251655168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2B41FD0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02671/61-0</w:t>
          </w:r>
        </w:p>
      </w:tc>
      <w:tc>
        <w:tcPr>
          <w:tcW w:w="284" w:type="dxa"/>
        </w:tcPr>
        <w:p w14:paraId="1D947D7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649EE1A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3E42A05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1D0D6AE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117B5C52" w14:textId="77777777" w:rsidTr="00A82461">
      <w:tc>
        <w:tcPr>
          <w:tcW w:w="993" w:type="dxa"/>
          <w:vMerge/>
        </w:tcPr>
        <w:p w14:paraId="426C41FE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4E2C7FFE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1C37217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0A0CC009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262FC3E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1BA7EEDF" w14:textId="77777777" w:rsidTr="00A82461">
      <w:trPr>
        <w:cantSplit/>
      </w:trPr>
      <w:tc>
        <w:tcPr>
          <w:tcW w:w="993" w:type="dxa"/>
          <w:vMerge/>
        </w:tcPr>
        <w:p w14:paraId="449182B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1D517B6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59F80A17" w14:textId="77777777" w:rsidR="00032C9C" w:rsidRPr="003A29F5" w:rsidRDefault="00A84337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28962DB8">
              <v:shape id="Grafik 8" o:spid="_x0000_s2055" type="#_x0000_t75" style="position:absolute;left:0;text-align:left;margin-left:482.2pt;margin-top:759.85pt;width:66.3pt;height:51.85pt;z-index:251658240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032C9C" w:rsidRPr="003A29F5" w14:paraId="032D2CF4" w14:textId="77777777" w:rsidTr="00A82461">
      <w:trPr>
        <w:cantSplit/>
      </w:trPr>
      <w:tc>
        <w:tcPr>
          <w:tcW w:w="993" w:type="dxa"/>
          <w:vMerge/>
        </w:tcPr>
        <w:p w14:paraId="1483A4A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19513526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5B70C466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102B75D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6E548B7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3C76AC8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2FC539F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3C4D95C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778572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2EB434C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525AA12B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79E5E2C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03391B26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40D33F3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4F08FD48" w14:textId="77777777" w:rsidTr="00A82461">
      <w:trPr>
        <w:cantSplit/>
      </w:trPr>
      <w:tc>
        <w:tcPr>
          <w:tcW w:w="993" w:type="dxa"/>
          <w:vMerge w:val="restart"/>
        </w:tcPr>
        <w:p w14:paraId="77223C7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7775B6E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79F6DCC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0E810AA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7815C7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08C6026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2F55E3F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D17FC7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6C3DF4E4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1FE8B27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3D14090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44AA298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071688CC" w14:textId="77777777" w:rsidTr="00A82461">
      <w:tc>
        <w:tcPr>
          <w:tcW w:w="993" w:type="dxa"/>
          <w:vMerge/>
        </w:tcPr>
        <w:p w14:paraId="26E9A50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6C6D9AC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43D84AF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5BC1C5D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33CED11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203779D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0B498F2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2004F26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78D343B5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5BD97A1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412E215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21C1138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2E417FE9" w14:textId="77777777" w:rsidTr="00A82461">
      <w:tc>
        <w:tcPr>
          <w:tcW w:w="993" w:type="dxa"/>
          <w:vMerge/>
        </w:tcPr>
        <w:p w14:paraId="068AA56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0FF8D34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57CD7F9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01A3A96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7EA7ACE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01A2541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4B8016A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BF2A00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75F2D050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7F2E72B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33F4A93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4C0D1DE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21D4E8AF" w14:textId="77777777" w:rsidR="00032C9C" w:rsidRDefault="00032C9C" w:rsidP="004E165A">
    <w:pPr>
      <w:jc w:val="right"/>
      <w:rPr>
        <w:color w:val="0000FF"/>
        <w:sz w:val="6"/>
      </w:rPr>
    </w:pPr>
  </w:p>
  <w:p w14:paraId="7FEF4FA5" w14:textId="77777777" w:rsidR="00032C9C" w:rsidRDefault="00032C9C" w:rsidP="00817B98">
    <w:pPr>
      <w:pStyle w:val="Fuzeile"/>
      <w:rPr>
        <w:color w:val="0000FF"/>
        <w:sz w:val="2"/>
      </w:rPr>
    </w:pPr>
  </w:p>
  <w:p w14:paraId="1ACF777D" w14:textId="77777777" w:rsidR="00032C9C" w:rsidRPr="00894D4D" w:rsidRDefault="00032C9C" w:rsidP="00817B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2D8B" w14:textId="77777777" w:rsidR="00F62134" w:rsidRDefault="00F62134" w:rsidP="00817B98">
      <w:r>
        <w:separator/>
      </w:r>
    </w:p>
  </w:footnote>
  <w:footnote w:type="continuationSeparator" w:id="0">
    <w:p w14:paraId="40D0B5F9" w14:textId="77777777" w:rsidR="00F62134" w:rsidRDefault="00F62134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582D7" w14:textId="77777777" w:rsidR="00032C9C" w:rsidRDefault="00032C9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FA151" w14:textId="77777777" w:rsidR="00032C9C" w:rsidRDefault="00032C9C">
    <w:pPr>
      <w:pStyle w:val="Kopfzeile"/>
    </w:pPr>
  </w:p>
  <w:p w14:paraId="75EC7996" w14:textId="77777777" w:rsidR="00032C9C" w:rsidRDefault="00A84337">
    <w:pPr>
      <w:pStyle w:val="Kopfzeile"/>
    </w:pPr>
    <w:r>
      <w:rPr>
        <w:noProof/>
      </w:rPr>
      <w:pict w14:anchorId="5067E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57" type="#_x0000_t75" style="position:absolute;margin-left:255.4pt;margin-top:-27.6pt;width:247.45pt;height:119.05pt;z-index:251660288;visibility:visible">
          <v:imagedata r:id="rId1" o:title=""/>
          <o:lock v:ext="edit" aspectratio="f"/>
          <w10:anchorlock/>
        </v:shape>
      </w:pict>
    </w:r>
    <w:r w:rsidR="00032C9C">
      <w:tab/>
    </w:r>
  </w:p>
  <w:p w14:paraId="0C01758B" w14:textId="77777777" w:rsidR="00032C9C" w:rsidRDefault="00032C9C">
    <w:pPr>
      <w:pStyle w:val="Kopfzeile"/>
    </w:pPr>
  </w:p>
  <w:p w14:paraId="2F070753" w14:textId="77777777" w:rsidR="00032C9C" w:rsidRDefault="00032C9C">
    <w:pPr>
      <w:pStyle w:val="Kopfzeile"/>
    </w:pPr>
  </w:p>
  <w:p w14:paraId="3BB0CCFA" w14:textId="77777777" w:rsidR="00032C9C" w:rsidRDefault="00032C9C">
    <w:pPr>
      <w:pStyle w:val="Kopfzeile"/>
    </w:pPr>
  </w:p>
  <w:p w14:paraId="08B453C9" w14:textId="77777777" w:rsidR="00032C9C" w:rsidRDefault="00032C9C">
    <w:pPr>
      <w:pStyle w:val="Kopfzeile"/>
    </w:pPr>
  </w:p>
  <w:p w14:paraId="08FF0C02" w14:textId="77777777" w:rsidR="00032C9C" w:rsidRDefault="00032C9C">
    <w:pPr>
      <w:pStyle w:val="Kopfzeile"/>
    </w:pPr>
  </w:p>
  <w:p w14:paraId="3B7C4EDE" w14:textId="77777777" w:rsidR="00032C9C" w:rsidRDefault="00032C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00A5D"/>
    <w:multiLevelType w:val="hybridMultilevel"/>
    <w:tmpl w:val="2E3AF10C"/>
    <w:lvl w:ilvl="0" w:tplc="F18C43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A4D80"/>
    <w:multiLevelType w:val="hybridMultilevel"/>
    <w:tmpl w:val="AF8045D4"/>
    <w:lvl w:ilvl="0" w:tplc="500E81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3F7D77"/>
    <w:multiLevelType w:val="hybridMultilevel"/>
    <w:tmpl w:val="4ABA24B0"/>
    <w:lvl w:ilvl="0" w:tplc="219002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DBF8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2134"/>
    <w:rsid w:val="00032C9C"/>
    <w:rsid w:val="00057B85"/>
    <w:rsid w:val="00060471"/>
    <w:rsid w:val="00070516"/>
    <w:rsid w:val="000944B4"/>
    <w:rsid w:val="000A0A58"/>
    <w:rsid w:val="000C0FF2"/>
    <w:rsid w:val="000C4D59"/>
    <w:rsid w:val="000D6C38"/>
    <w:rsid w:val="0011087A"/>
    <w:rsid w:val="001136AC"/>
    <w:rsid w:val="001469C8"/>
    <w:rsid w:val="00155160"/>
    <w:rsid w:val="00165D90"/>
    <w:rsid w:val="00172843"/>
    <w:rsid w:val="001748DF"/>
    <w:rsid w:val="00177104"/>
    <w:rsid w:val="001A10C7"/>
    <w:rsid w:val="001D2643"/>
    <w:rsid w:val="001D7B8F"/>
    <w:rsid w:val="0020418E"/>
    <w:rsid w:val="00213008"/>
    <w:rsid w:val="002172E8"/>
    <w:rsid w:val="00241975"/>
    <w:rsid w:val="00260927"/>
    <w:rsid w:val="00264CD9"/>
    <w:rsid w:val="00271C5A"/>
    <w:rsid w:val="002A036B"/>
    <w:rsid w:val="002A5E9B"/>
    <w:rsid w:val="002C471D"/>
    <w:rsid w:val="002C47B5"/>
    <w:rsid w:val="002E3EA3"/>
    <w:rsid w:val="00320E91"/>
    <w:rsid w:val="00337251"/>
    <w:rsid w:val="00345E2D"/>
    <w:rsid w:val="003649BA"/>
    <w:rsid w:val="003B0F01"/>
    <w:rsid w:val="003B6F5B"/>
    <w:rsid w:val="003D2B9F"/>
    <w:rsid w:val="003F1E02"/>
    <w:rsid w:val="00454F7C"/>
    <w:rsid w:val="00456808"/>
    <w:rsid w:val="00460BF6"/>
    <w:rsid w:val="00481E2A"/>
    <w:rsid w:val="004C3E8E"/>
    <w:rsid w:val="004E165A"/>
    <w:rsid w:val="004F15D5"/>
    <w:rsid w:val="00503D47"/>
    <w:rsid w:val="00513A91"/>
    <w:rsid w:val="005179A9"/>
    <w:rsid w:val="0052522E"/>
    <w:rsid w:val="005359EE"/>
    <w:rsid w:val="00570622"/>
    <w:rsid w:val="00572661"/>
    <w:rsid w:val="005857D0"/>
    <w:rsid w:val="00595084"/>
    <w:rsid w:val="005C0C50"/>
    <w:rsid w:val="005C5B75"/>
    <w:rsid w:val="005D299F"/>
    <w:rsid w:val="005F1DF9"/>
    <w:rsid w:val="005F7148"/>
    <w:rsid w:val="006029F5"/>
    <w:rsid w:val="00605BBE"/>
    <w:rsid w:val="00624779"/>
    <w:rsid w:val="0063108F"/>
    <w:rsid w:val="006403D0"/>
    <w:rsid w:val="006512BF"/>
    <w:rsid w:val="00652F76"/>
    <w:rsid w:val="00670037"/>
    <w:rsid w:val="00671DE9"/>
    <w:rsid w:val="00691233"/>
    <w:rsid w:val="006C54F5"/>
    <w:rsid w:val="006C5763"/>
    <w:rsid w:val="006D1A8C"/>
    <w:rsid w:val="00710707"/>
    <w:rsid w:val="00714DF6"/>
    <w:rsid w:val="00723F47"/>
    <w:rsid w:val="0077752B"/>
    <w:rsid w:val="007840E9"/>
    <w:rsid w:val="00786EF6"/>
    <w:rsid w:val="007953C7"/>
    <w:rsid w:val="007A7047"/>
    <w:rsid w:val="007C0A1D"/>
    <w:rsid w:val="00812DBD"/>
    <w:rsid w:val="008132C9"/>
    <w:rsid w:val="00817B98"/>
    <w:rsid w:val="00841F8B"/>
    <w:rsid w:val="00844899"/>
    <w:rsid w:val="00871489"/>
    <w:rsid w:val="00882826"/>
    <w:rsid w:val="00885D19"/>
    <w:rsid w:val="008B42F7"/>
    <w:rsid w:val="008C67BD"/>
    <w:rsid w:val="008D6DDF"/>
    <w:rsid w:val="008E1010"/>
    <w:rsid w:val="0097610C"/>
    <w:rsid w:val="00982F51"/>
    <w:rsid w:val="0099094F"/>
    <w:rsid w:val="009A4DB5"/>
    <w:rsid w:val="009C66C0"/>
    <w:rsid w:val="009F54D8"/>
    <w:rsid w:val="00A11057"/>
    <w:rsid w:val="00A5122A"/>
    <w:rsid w:val="00A518B5"/>
    <w:rsid w:val="00A53BC3"/>
    <w:rsid w:val="00A5748A"/>
    <w:rsid w:val="00A82461"/>
    <w:rsid w:val="00A84337"/>
    <w:rsid w:val="00AD6DA0"/>
    <w:rsid w:val="00B060FA"/>
    <w:rsid w:val="00B22437"/>
    <w:rsid w:val="00B624F0"/>
    <w:rsid w:val="00B66B74"/>
    <w:rsid w:val="00BA0B38"/>
    <w:rsid w:val="00BB0167"/>
    <w:rsid w:val="00BC5363"/>
    <w:rsid w:val="00BD4C64"/>
    <w:rsid w:val="00C67534"/>
    <w:rsid w:val="00C7253A"/>
    <w:rsid w:val="00C735B8"/>
    <w:rsid w:val="00C75343"/>
    <w:rsid w:val="00C77F17"/>
    <w:rsid w:val="00C82351"/>
    <w:rsid w:val="00CD6071"/>
    <w:rsid w:val="00CE2D75"/>
    <w:rsid w:val="00D03FBF"/>
    <w:rsid w:val="00D17691"/>
    <w:rsid w:val="00D242A6"/>
    <w:rsid w:val="00D66EFF"/>
    <w:rsid w:val="00D96FF2"/>
    <w:rsid w:val="00DB1BEB"/>
    <w:rsid w:val="00DC6402"/>
    <w:rsid w:val="00DD46C0"/>
    <w:rsid w:val="00DD54F7"/>
    <w:rsid w:val="00DD6BC0"/>
    <w:rsid w:val="00DF14C5"/>
    <w:rsid w:val="00DF2AB3"/>
    <w:rsid w:val="00E13F98"/>
    <w:rsid w:val="00E40BC1"/>
    <w:rsid w:val="00EA630A"/>
    <w:rsid w:val="00ED0A26"/>
    <w:rsid w:val="00EE21AB"/>
    <w:rsid w:val="00EF47B4"/>
    <w:rsid w:val="00F126C8"/>
    <w:rsid w:val="00F32569"/>
    <w:rsid w:val="00F62134"/>
    <w:rsid w:val="00F624E1"/>
    <w:rsid w:val="00F65D76"/>
    <w:rsid w:val="00F70C98"/>
    <w:rsid w:val="00F84D27"/>
    <w:rsid w:val="00F97CB5"/>
    <w:rsid w:val="00FA7186"/>
    <w:rsid w:val="00FC74BC"/>
    <w:rsid w:val="00FD3A2F"/>
    <w:rsid w:val="00FE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6D300D6"/>
  <w15:docId w15:val="{62CE5EB0-AA06-49BF-B3C4-3A6A65A1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uiPriority w:val="99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">
    <w:name w:val="List Table 3"/>
    <w:basedOn w:val="NormaleTabelle"/>
    <w:uiPriority w:val="48"/>
    <w:rsid w:val="00F65D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link w:val="berschrift1"/>
    <w:rsid w:val="00A11057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DBF8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dcterms:created xsi:type="dcterms:W3CDTF">2024-05-06T08:48:00Z</dcterms:created>
  <dcterms:modified xsi:type="dcterms:W3CDTF">2024-05-06T08:48:00Z</dcterms:modified>
</cp:coreProperties>
</file>