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7EF1C16" w14:textId="77777777" w:rsidR="007110CC" w:rsidRDefault="007110CC" w:rsidP="007110CC">
      <w:pPr>
        <w:rPr>
          <w:sz w:val="14"/>
        </w:rPr>
      </w:pPr>
    </w:p>
    <w:tbl>
      <w:tblPr>
        <w:tblW w:w="0" w:type="dxa"/>
        <w:tblInd w:w="70" w:type="dxa"/>
        <w:tblLayout w:type="fixed"/>
        <w:tblCellMar>
          <w:left w:w="70" w:type="dxa"/>
          <w:right w:w="70" w:type="dxa"/>
        </w:tblCellMar>
        <w:tblLook w:val="04A0" w:firstRow="1" w:lastRow="0" w:firstColumn="1" w:lastColumn="0" w:noHBand="0" w:noVBand="1"/>
      </w:tblPr>
      <w:tblGrid>
        <w:gridCol w:w="4962"/>
        <w:gridCol w:w="1984"/>
        <w:gridCol w:w="3134"/>
      </w:tblGrid>
      <w:tr w:rsidR="007110CC" w14:paraId="0FC951D1" w14:textId="77777777" w:rsidTr="007110CC">
        <w:trPr>
          <w:cantSplit/>
          <w:trHeight w:val="280"/>
        </w:trPr>
        <w:tc>
          <w:tcPr>
            <w:tcW w:w="4962" w:type="dxa"/>
            <w:vMerge w:val="restart"/>
            <w:shd w:val="clear" w:color="auto" w:fill="FFFFFF"/>
            <w:hideMark/>
          </w:tcPr>
          <w:p w14:paraId="7B15361B" w14:textId="77777777" w:rsidR="007110CC" w:rsidRDefault="007110CC">
            <w:pPr>
              <w:ind w:right="72"/>
              <w:rPr>
                <w:rFonts w:ascii="Tw Cen MT" w:hAnsi="Tw Cen MT"/>
                <w:sz w:val="56"/>
                <w:szCs w:val="56"/>
              </w:rPr>
            </w:pPr>
            <w:r>
              <w:rPr>
                <w:rFonts w:ascii="Tw Cen MT" w:hAnsi="Tw Cen MT"/>
                <w:color w:val="0000FF"/>
                <w:sz w:val="56"/>
                <w:szCs w:val="56"/>
              </w:rPr>
              <w:t>Begehungsprotokoll</w:t>
            </w:r>
          </w:p>
        </w:tc>
        <w:tc>
          <w:tcPr>
            <w:tcW w:w="1984" w:type="dxa"/>
            <w:hideMark/>
          </w:tcPr>
          <w:p w14:paraId="77C999E6" w14:textId="77777777" w:rsidR="007110CC" w:rsidRDefault="007110CC">
            <w:pPr>
              <w:ind w:right="72"/>
              <w:jc w:val="right"/>
              <w:rPr>
                <w:rFonts w:ascii="Tw Cen MT" w:hAnsi="Tw Cen MT"/>
                <w:color w:val="0000FF"/>
              </w:rPr>
            </w:pPr>
            <w:r>
              <w:rPr>
                <w:rFonts w:ascii="Tw Cen MT" w:hAnsi="Tw Cen MT"/>
                <w:color w:val="0000FF"/>
              </w:rPr>
              <w:t>Aufgabenbereich</w:t>
            </w:r>
          </w:p>
        </w:tc>
        <w:tc>
          <w:tcPr>
            <w:tcW w:w="3134" w:type="dxa"/>
            <w:hideMark/>
          </w:tcPr>
          <w:p w14:paraId="0C220292" w14:textId="77777777" w:rsidR="007110CC" w:rsidRDefault="007110CC">
            <w:pPr>
              <w:rPr>
                <w:rFonts w:ascii="Tw Cen MT" w:hAnsi="Tw Cen MT"/>
                <w:color w:val="0000FF"/>
              </w:rPr>
            </w:pPr>
            <w:r>
              <w:rPr>
                <w:rFonts w:ascii="Tw Cen MT" w:hAnsi="Tw Cen MT"/>
                <w:color w:val="0000FF"/>
              </w:rPr>
              <w:t>Bauaufsicht</w:t>
            </w:r>
          </w:p>
        </w:tc>
      </w:tr>
      <w:tr w:rsidR="007110CC" w14:paraId="186988B4" w14:textId="77777777" w:rsidTr="007110CC">
        <w:trPr>
          <w:cantSplit/>
          <w:trHeight w:val="280"/>
        </w:trPr>
        <w:tc>
          <w:tcPr>
            <w:tcW w:w="4962" w:type="dxa"/>
            <w:vMerge/>
            <w:vAlign w:val="center"/>
            <w:hideMark/>
          </w:tcPr>
          <w:p w14:paraId="395469EF" w14:textId="77777777" w:rsidR="007110CC" w:rsidRDefault="007110CC">
            <w:pPr>
              <w:rPr>
                <w:rFonts w:ascii="Tw Cen MT" w:hAnsi="Tw Cen MT"/>
                <w:sz w:val="56"/>
                <w:szCs w:val="56"/>
              </w:rPr>
            </w:pPr>
          </w:p>
        </w:tc>
        <w:tc>
          <w:tcPr>
            <w:tcW w:w="1984" w:type="dxa"/>
            <w:hideMark/>
          </w:tcPr>
          <w:p w14:paraId="7670D9B3" w14:textId="77777777" w:rsidR="007110CC" w:rsidRDefault="007110CC">
            <w:pPr>
              <w:ind w:right="72"/>
              <w:jc w:val="right"/>
              <w:rPr>
                <w:rFonts w:ascii="Tw Cen MT" w:hAnsi="Tw Cen MT"/>
                <w:color w:val="0000FF"/>
              </w:rPr>
            </w:pPr>
            <w:r>
              <w:rPr>
                <w:rFonts w:ascii="Tw Cen MT" w:hAnsi="Tw Cen MT"/>
                <w:color w:val="0000FF"/>
              </w:rPr>
              <w:t>Ansprechpartner</w:t>
            </w:r>
          </w:p>
        </w:tc>
        <w:tc>
          <w:tcPr>
            <w:tcW w:w="3134" w:type="dxa"/>
            <w:hideMark/>
          </w:tcPr>
          <w:p w14:paraId="625CAD19" w14:textId="5FD010EA" w:rsidR="007110CC" w:rsidRDefault="007110CC">
            <w:pPr>
              <w:rPr>
                <w:rFonts w:ascii="Tw Cen MT" w:hAnsi="Tw Cen MT"/>
                <w:color w:val="0000FF"/>
              </w:rPr>
            </w:pPr>
            <w:r>
              <w:rPr>
                <w:rFonts w:ascii="Tw Cen MT" w:hAnsi="Tw Cen MT"/>
                <w:color w:val="0000FF"/>
              </w:rPr>
              <w:fldChar w:fldCharType="begin"/>
            </w:r>
            <w:r>
              <w:rPr>
                <w:rFonts w:ascii="Tw Cen MT" w:hAnsi="Tw Cen MT"/>
                <w:color w:val="0000FF"/>
              </w:rPr>
              <w:instrText xml:space="preserve"> MERGEFIELD S_SBAnrede </w:instrText>
            </w:r>
            <w:r>
              <w:rPr>
                <w:rFonts w:ascii="Tw Cen MT" w:hAnsi="Tw Cen MT"/>
                <w:color w:val="0000FF"/>
              </w:rPr>
              <w:fldChar w:fldCharType="separate"/>
            </w:r>
            <w:r w:rsidR="005B6B18" w:rsidRPr="00C1350A">
              <w:rPr>
                <w:rFonts w:ascii="Tw Cen MT" w:hAnsi="Tw Cen MT"/>
                <w:noProof/>
                <w:color w:val="0000FF"/>
              </w:rPr>
              <w:t>Herr</w:t>
            </w:r>
            <w:r>
              <w:rPr>
                <w:rFonts w:ascii="Tw Cen MT" w:hAnsi="Tw Cen MT"/>
                <w:color w:val="0000FF"/>
              </w:rPr>
              <w:fldChar w:fldCharType="end"/>
            </w:r>
            <w:r>
              <w:rPr>
                <w:rFonts w:ascii="Tw Cen MT" w:hAnsi="Tw Cen MT"/>
                <w:color w:val="0000FF"/>
              </w:rPr>
              <w:t xml:space="preserve"> </w:t>
            </w:r>
            <w:r>
              <w:rPr>
                <w:rFonts w:ascii="Tw Cen MT" w:hAnsi="Tw Cen MT"/>
                <w:color w:val="0000FF"/>
              </w:rPr>
              <w:fldChar w:fldCharType="begin"/>
            </w:r>
            <w:r>
              <w:rPr>
                <w:rFonts w:ascii="Tw Cen MT" w:hAnsi="Tw Cen MT"/>
                <w:color w:val="0000FF"/>
              </w:rPr>
              <w:instrText xml:space="preserve"> MERGEFIELD S_SBNName </w:instrText>
            </w:r>
            <w:r>
              <w:rPr>
                <w:rFonts w:ascii="Tw Cen MT" w:hAnsi="Tw Cen MT"/>
                <w:color w:val="0000FF"/>
              </w:rPr>
              <w:fldChar w:fldCharType="separate"/>
            </w:r>
            <w:r w:rsidR="005B6B18" w:rsidRPr="00C1350A">
              <w:rPr>
                <w:rFonts w:ascii="Tw Cen MT" w:hAnsi="Tw Cen MT"/>
                <w:noProof/>
                <w:color w:val="0000FF"/>
              </w:rPr>
              <w:t>Müller</w:t>
            </w:r>
            <w:r>
              <w:rPr>
                <w:rFonts w:ascii="Tw Cen MT" w:hAnsi="Tw Cen MT"/>
                <w:color w:val="0000FF"/>
              </w:rPr>
              <w:fldChar w:fldCharType="end"/>
            </w:r>
          </w:p>
        </w:tc>
      </w:tr>
      <w:tr w:rsidR="007110CC" w14:paraId="2DC0048C" w14:textId="77777777" w:rsidTr="007110CC">
        <w:trPr>
          <w:cantSplit/>
          <w:trHeight w:val="280"/>
        </w:trPr>
        <w:tc>
          <w:tcPr>
            <w:tcW w:w="4962" w:type="dxa"/>
            <w:vMerge/>
            <w:vAlign w:val="center"/>
            <w:hideMark/>
          </w:tcPr>
          <w:p w14:paraId="23AE1518" w14:textId="77777777" w:rsidR="007110CC" w:rsidRDefault="007110CC">
            <w:pPr>
              <w:rPr>
                <w:rFonts w:ascii="Tw Cen MT" w:hAnsi="Tw Cen MT"/>
                <w:sz w:val="56"/>
                <w:szCs w:val="56"/>
              </w:rPr>
            </w:pPr>
          </w:p>
        </w:tc>
        <w:tc>
          <w:tcPr>
            <w:tcW w:w="1984" w:type="dxa"/>
            <w:hideMark/>
          </w:tcPr>
          <w:p w14:paraId="686BF9EE" w14:textId="77777777" w:rsidR="007110CC" w:rsidRDefault="007110CC">
            <w:pPr>
              <w:ind w:right="72"/>
              <w:jc w:val="right"/>
              <w:rPr>
                <w:rFonts w:ascii="Tw Cen MT" w:hAnsi="Tw Cen MT"/>
                <w:color w:val="0000FF"/>
              </w:rPr>
            </w:pPr>
            <w:r>
              <w:rPr>
                <w:rFonts w:ascii="Tw Cen MT" w:hAnsi="Tw Cen MT"/>
                <w:color w:val="0000FF"/>
              </w:rPr>
              <w:t>Zimmer</w:t>
            </w:r>
          </w:p>
        </w:tc>
        <w:tc>
          <w:tcPr>
            <w:tcW w:w="3134" w:type="dxa"/>
            <w:hideMark/>
          </w:tcPr>
          <w:p w14:paraId="116012DB" w14:textId="2126F39C" w:rsidR="007110CC" w:rsidRDefault="007110CC">
            <w:pPr>
              <w:rPr>
                <w:rFonts w:ascii="Tw Cen MT" w:hAnsi="Tw Cen MT"/>
                <w:color w:val="0000FF"/>
              </w:rPr>
            </w:pPr>
            <w:r>
              <w:rPr>
                <w:rFonts w:ascii="Tw Cen MT" w:hAnsi="Tw Cen MT"/>
                <w:color w:val="0000FF"/>
              </w:rPr>
              <w:fldChar w:fldCharType="begin"/>
            </w:r>
            <w:r>
              <w:rPr>
                <w:rFonts w:ascii="Tw Cen MT" w:hAnsi="Tw Cen MT"/>
                <w:color w:val="0000FF"/>
              </w:rPr>
              <w:instrText xml:space="preserve"> MERGEFIELD S_SBZimmer </w:instrText>
            </w:r>
            <w:r>
              <w:rPr>
                <w:rFonts w:ascii="Tw Cen MT" w:hAnsi="Tw Cen MT"/>
                <w:color w:val="0000FF"/>
              </w:rPr>
              <w:fldChar w:fldCharType="separate"/>
            </w:r>
            <w:r w:rsidR="005B6B18" w:rsidRPr="00C1350A">
              <w:rPr>
                <w:rFonts w:ascii="Tw Cen MT" w:hAnsi="Tw Cen MT"/>
                <w:noProof/>
                <w:color w:val="0000FF"/>
              </w:rPr>
              <w:t>458</w:t>
            </w:r>
            <w:r>
              <w:rPr>
                <w:rFonts w:ascii="Tw Cen MT" w:hAnsi="Tw Cen MT"/>
                <w:color w:val="0000FF"/>
              </w:rPr>
              <w:fldChar w:fldCharType="end"/>
            </w:r>
          </w:p>
        </w:tc>
      </w:tr>
      <w:tr w:rsidR="007110CC" w14:paraId="5DD76C62" w14:textId="77777777" w:rsidTr="007110CC">
        <w:trPr>
          <w:cantSplit/>
          <w:trHeight w:val="280"/>
        </w:trPr>
        <w:tc>
          <w:tcPr>
            <w:tcW w:w="4962" w:type="dxa"/>
            <w:vMerge/>
            <w:vAlign w:val="center"/>
            <w:hideMark/>
          </w:tcPr>
          <w:p w14:paraId="3A7B300C" w14:textId="77777777" w:rsidR="007110CC" w:rsidRDefault="007110CC">
            <w:pPr>
              <w:rPr>
                <w:rFonts w:ascii="Tw Cen MT" w:hAnsi="Tw Cen MT"/>
                <w:sz w:val="56"/>
                <w:szCs w:val="56"/>
              </w:rPr>
            </w:pPr>
          </w:p>
        </w:tc>
        <w:tc>
          <w:tcPr>
            <w:tcW w:w="1984" w:type="dxa"/>
            <w:hideMark/>
          </w:tcPr>
          <w:p w14:paraId="22EF1740" w14:textId="77777777" w:rsidR="007110CC" w:rsidRDefault="007110CC">
            <w:pPr>
              <w:ind w:right="72"/>
              <w:jc w:val="right"/>
              <w:rPr>
                <w:rFonts w:ascii="Tw Cen MT" w:hAnsi="Tw Cen MT"/>
                <w:color w:val="0000FF"/>
              </w:rPr>
            </w:pPr>
            <w:r>
              <w:rPr>
                <w:rFonts w:ascii="Tw Cen MT" w:hAnsi="Tw Cen MT"/>
                <w:color w:val="0000FF"/>
              </w:rPr>
              <w:t>Telefon</w:t>
            </w:r>
          </w:p>
        </w:tc>
        <w:tc>
          <w:tcPr>
            <w:tcW w:w="3134" w:type="dxa"/>
            <w:hideMark/>
          </w:tcPr>
          <w:p w14:paraId="495BB263" w14:textId="51CE9E71" w:rsidR="007110CC" w:rsidRDefault="007110CC">
            <w:pPr>
              <w:rPr>
                <w:rFonts w:ascii="Tw Cen MT" w:hAnsi="Tw Cen MT"/>
                <w:color w:val="0000FF"/>
              </w:rPr>
            </w:pPr>
            <w:r>
              <w:rPr>
                <w:rFonts w:ascii="Tw Cen MT" w:hAnsi="Tw Cen MT"/>
                <w:color w:val="0000FF"/>
              </w:rPr>
              <w:t>02671/61-</w:t>
            </w:r>
            <w:r>
              <w:rPr>
                <w:rFonts w:ascii="Tw Cen MT" w:hAnsi="Tw Cen MT"/>
                <w:color w:val="0000FF"/>
              </w:rPr>
              <w:fldChar w:fldCharType="begin"/>
            </w:r>
            <w:r>
              <w:rPr>
                <w:rFonts w:ascii="Tw Cen MT" w:hAnsi="Tw Cen MT"/>
                <w:color w:val="0000FF"/>
              </w:rPr>
              <w:instrText xml:space="preserve"> MERGEFIELD S_SBTelNr </w:instrText>
            </w:r>
            <w:r>
              <w:rPr>
                <w:rFonts w:ascii="Tw Cen MT" w:hAnsi="Tw Cen MT"/>
                <w:color w:val="0000FF"/>
              </w:rPr>
              <w:fldChar w:fldCharType="separate"/>
            </w:r>
            <w:r w:rsidR="005B6B18" w:rsidRPr="00C1350A">
              <w:rPr>
                <w:rFonts w:ascii="Tw Cen MT" w:hAnsi="Tw Cen MT"/>
                <w:noProof/>
                <w:color w:val="0000FF"/>
              </w:rPr>
              <w:t>458</w:t>
            </w:r>
            <w:r>
              <w:rPr>
                <w:rFonts w:ascii="Tw Cen MT" w:hAnsi="Tw Cen MT"/>
                <w:color w:val="0000FF"/>
              </w:rPr>
              <w:fldChar w:fldCharType="end"/>
            </w:r>
          </w:p>
        </w:tc>
      </w:tr>
      <w:tr w:rsidR="007110CC" w14:paraId="3ED72564" w14:textId="77777777" w:rsidTr="007110CC">
        <w:trPr>
          <w:cantSplit/>
          <w:trHeight w:val="280"/>
        </w:trPr>
        <w:tc>
          <w:tcPr>
            <w:tcW w:w="4962" w:type="dxa"/>
            <w:vMerge/>
            <w:vAlign w:val="center"/>
            <w:hideMark/>
          </w:tcPr>
          <w:p w14:paraId="2C65E570" w14:textId="77777777" w:rsidR="007110CC" w:rsidRDefault="007110CC">
            <w:pPr>
              <w:rPr>
                <w:rFonts w:ascii="Tw Cen MT" w:hAnsi="Tw Cen MT"/>
                <w:sz w:val="56"/>
                <w:szCs w:val="56"/>
              </w:rPr>
            </w:pPr>
          </w:p>
        </w:tc>
        <w:tc>
          <w:tcPr>
            <w:tcW w:w="1984" w:type="dxa"/>
            <w:hideMark/>
          </w:tcPr>
          <w:p w14:paraId="5C1FBA80" w14:textId="77777777" w:rsidR="007110CC" w:rsidRDefault="007110CC">
            <w:pPr>
              <w:ind w:right="72"/>
              <w:jc w:val="right"/>
              <w:rPr>
                <w:rFonts w:ascii="Tw Cen MT" w:hAnsi="Tw Cen MT"/>
                <w:color w:val="0000FF"/>
              </w:rPr>
            </w:pPr>
            <w:r>
              <w:rPr>
                <w:rFonts w:ascii="Tw Cen MT" w:hAnsi="Tw Cen MT"/>
                <w:color w:val="0000FF"/>
              </w:rPr>
              <w:t>Telefax</w:t>
            </w:r>
          </w:p>
        </w:tc>
        <w:tc>
          <w:tcPr>
            <w:tcW w:w="3134" w:type="dxa"/>
            <w:hideMark/>
          </w:tcPr>
          <w:p w14:paraId="48429EE9" w14:textId="77777777" w:rsidR="007110CC" w:rsidRDefault="007110CC">
            <w:pPr>
              <w:rPr>
                <w:rFonts w:ascii="Tw Cen MT" w:hAnsi="Tw Cen MT"/>
                <w:color w:val="0000FF"/>
              </w:rPr>
            </w:pPr>
            <w:r>
              <w:rPr>
                <w:rFonts w:ascii="Tw Cen MT" w:hAnsi="Tw Cen MT"/>
                <w:color w:val="0000FF"/>
              </w:rPr>
              <w:t>02671/61-5411</w:t>
            </w:r>
          </w:p>
        </w:tc>
      </w:tr>
      <w:tr w:rsidR="007110CC" w14:paraId="6ADCACD7" w14:textId="77777777" w:rsidTr="007110CC">
        <w:trPr>
          <w:cantSplit/>
          <w:trHeight w:val="280"/>
        </w:trPr>
        <w:tc>
          <w:tcPr>
            <w:tcW w:w="4962" w:type="dxa"/>
            <w:vMerge/>
            <w:vAlign w:val="center"/>
            <w:hideMark/>
          </w:tcPr>
          <w:p w14:paraId="5EC23183" w14:textId="77777777" w:rsidR="007110CC" w:rsidRDefault="007110CC">
            <w:pPr>
              <w:rPr>
                <w:rFonts w:ascii="Tw Cen MT" w:hAnsi="Tw Cen MT"/>
                <w:sz w:val="56"/>
                <w:szCs w:val="56"/>
              </w:rPr>
            </w:pPr>
          </w:p>
        </w:tc>
        <w:tc>
          <w:tcPr>
            <w:tcW w:w="1984" w:type="dxa"/>
            <w:hideMark/>
          </w:tcPr>
          <w:p w14:paraId="5AF253AB" w14:textId="77777777" w:rsidR="007110CC" w:rsidRDefault="007110CC">
            <w:pPr>
              <w:ind w:right="72"/>
              <w:jc w:val="right"/>
              <w:rPr>
                <w:rFonts w:ascii="Tw Cen MT" w:hAnsi="Tw Cen MT"/>
                <w:color w:val="0000FF"/>
              </w:rPr>
            </w:pPr>
            <w:r>
              <w:rPr>
                <w:rFonts w:ascii="Tw Cen MT" w:hAnsi="Tw Cen MT"/>
                <w:color w:val="0000FF"/>
              </w:rPr>
              <w:t>E-Mail</w:t>
            </w:r>
          </w:p>
        </w:tc>
        <w:tc>
          <w:tcPr>
            <w:tcW w:w="3134" w:type="dxa"/>
            <w:hideMark/>
          </w:tcPr>
          <w:p w14:paraId="1D80A23C" w14:textId="13F00650" w:rsidR="007110CC" w:rsidRDefault="007110CC">
            <w:pPr>
              <w:rPr>
                <w:rFonts w:ascii="Tw Cen MT" w:hAnsi="Tw Cen MT"/>
                <w:color w:val="0000FF"/>
              </w:rPr>
            </w:pPr>
            <w:r>
              <w:rPr>
                <w:rFonts w:ascii="Tw Cen MT" w:hAnsi="Tw Cen MT"/>
                <w:color w:val="0000FF"/>
              </w:rPr>
              <w:fldChar w:fldCharType="begin"/>
            </w:r>
            <w:r>
              <w:rPr>
                <w:rFonts w:ascii="Tw Cen MT" w:hAnsi="Tw Cen MT"/>
                <w:color w:val="0000FF"/>
              </w:rPr>
              <w:instrText xml:space="preserve"> MERGEFIELD S_SBemail </w:instrText>
            </w:r>
            <w:r>
              <w:rPr>
                <w:rFonts w:ascii="Tw Cen MT" w:hAnsi="Tw Cen MT"/>
                <w:color w:val="0000FF"/>
              </w:rPr>
              <w:fldChar w:fldCharType="separate"/>
            </w:r>
            <w:r w:rsidR="005B6B18" w:rsidRPr="00C1350A">
              <w:rPr>
                <w:rFonts w:ascii="Tw Cen MT" w:hAnsi="Tw Cen MT"/>
                <w:noProof/>
                <w:color w:val="0000FF"/>
              </w:rPr>
              <w:t>thomas.mueller@cochem-zell.de</w:t>
            </w:r>
            <w:r>
              <w:rPr>
                <w:rFonts w:ascii="Tw Cen MT" w:hAnsi="Tw Cen MT"/>
                <w:color w:val="0000FF"/>
              </w:rPr>
              <w:fldChar w:fldCharType="end"/>
            </w:r>
          </w:p>
        </w:tc>
      </w:tr>
      <w:tr w:rsidR="007110CC" w14:paraId="2C30E5F0" w14:textId="77777777" w:rsidTr="007110CC">
        <w:trPr>
          <w:cantSplit/>
        </w:trPr>
        <w:tc>
          <w:tcPr>
            <w:tcW w:w="4962" w:type="dxa"/>
            <w:vMerge/>
            <w:vAlign w:val="center"/>
            <w:hideMark/>
          </w:tcPr>
          <w:p w14:paraId="2EDF942A" w14:textId="77777777" w:rsidR="007110CC" w:rsidRDefault="007110CC">
            <w:pPr>
              <w:rPr>
                <w:rFonts w:ascii="Tw Cen MT" w:hAnsi="Tw Cen MT"/>
                <w:sz w:val="56"/>
                <w:szCs w:val="56"/>
              </w:rPr>
            </w:pPr>
          </w:p>
        </w:tc>
        <w:tc>
          <w:tcPr>
            <w:tcW w:w="1984" w:type="dxa"/>
            <w:hideMark/>
          </w:tcPr>
          <w:p w14:paraId="5243E400" w14:textId="77777777" w:rsidR="007110CC" w:rsidRDefault="007110CC">
            <w:pPr>
              <w:ind w:right="72"/>
              <w:jc w:val="right"/>
              <w:rPr>
                <w:rFonts w:ascii="Tw Cen MT" w:hAnsi="Tw Cen MT"/>
                <w:color w:val="0000FF"/>
              </w:rPr>
            </w:pPr>
            <w:r>
              <w:rPr>
                <w:rFonts w:ascii="Tw Cen MT" w:hAnsi="Tw Cen MT"/>
                <w:color w:val="0000FF"/>
              </w:rPr>
              <w:t>Datum</w:t>
            </w:r>
          </w:p>
        </w:tc>
        <w:tc>
          <w:tcPr>
            <w:tcW w:w="3134" w:type="dxa"/>
            <w:hideMark/>
          </w:tcPr>
          <w:p w14:paraId="118EBE8D" w14:textId="77777777" w:rsidR="007110CC" w:rsidRDefault="007110CC">
            <w:pPr>
              <w:rPr>
                <w:rFonts w:ascii="Tw Cen MT" w:hAnsi="Tw Cen MT"/>
                <w:color w:val="0000FF"/>
              </w:rPr>
            </w:pPr>
            <w:r>
              <w:rPr>
                <w:rFonts w:ascii="Tw Cen MT" w:hAnsi="Tw Cen MT"/>
                <w:color w:val="0000FF"/>
              </w:rPr>
              <w:t>19.05.2022</w:t>
            </w:r>
          </w:p>
        </w:tc>
      </w:tr>
    </w:tbl>
    <w:p w14:paraId="6AF2034C" w14:textId="77777777" w:rsidR="007110CC" w:rsidRDefault="007110CC" w:rsidP="007110CC">
      <w:pPr>
        <w:rPr>
          <w:rFonts w:ascii="Arial" w:hAnsi="Arial"/>
          <w:sz w:val="8"/>
        </w:rPr>
      </w:pPr>
    </w:p>
    <w:tbl>
      <w:tblPr>
        <w:tblW w:w="0" w:type="dxa"/>
        <w:tblInd w:w="70" w:type="dxa"/>
        <w:tblLayout w:type="fixed"/>
        <w:tblCellMar>
          <w:left w:w="70" w:type="dxa"/>
          <w:right w:w="70" w:type="dxa"/>
        </w:tblCellMar>
        <w:tblLook w:val="04A0" w:firstRow="1" w:lastRow="0" w:firstColumn="1" w:lastColumn="0" w:noHBand="0" w:noVBand="1"/>
      </w:tblPr>
      <w:tblGrid>
        <w:gridCol w:w="1985"/>
        <w:gridCol w:w="8080"/>
      </w:tblGrid>
      <w:tr w:rsidR="007110CC" w14:paraId="3655F10E" w14:textId="77777777" w:rsidTr="007110CC">
        <w:tc>
          <w:tcPr>
            <w:tcW w:w="1985" w:type="dxa"/>
          </w:tcPr>
          <w:p w14:paraId="61757604" w14:textId="77777777" w:rsidR="007110CC" w:rsidRDefault="007110CC">
            <w:pPr>
              <w:pStyle w:val="berschrift1"/>
              <w:spacing w:line="220" w:lineRule="exact"/>
              <w:rPr>
                <w:sz w:val="22"/>
              </w:rPr>
            </w:pPr>
          </w:p>
        </w:tc>
        <w:tc>
          <w:tcPr>
            <w:tcW w:w="8080" w:type="dxa"/>
          </w:tcPr>
          <w:p w14:paraId="723D5795" w14:textId="77777777" w:rsidR="007110CC" w:rsidRDefault="007110CC">
            <w:pPr>
              <w:spacing w:line="220" w:lineRule="exact"/>
              <w:rPr>
                <w:rFonts w:ascii="Arial" w:hAnsi="Arial"/>
                <w:sz w:val="22"/>
              </w:rPr>
            </w:pPr>
          </w:p>
        </w:tc>
      </w:tr>
    </w:tbl>
    <w:p w14:paraId="1A0D7EBB" w14:textId="77777777" w:rsidR="007110CC" w:rsidRDefault="007110CC" w:rsidP="007110CC">
      <w:pPr>
        <w:rPr>
          <w:rFonts w:ascii="Arial" w:hAnsi="Arial"/>
        </w:rPr>
      </w:pPr>
    </w:p>
    <w:p w14:paraId="12C37AD7" w14:textId="77777777" w:rsidR="00D567DA" w:rsidRDefault="00D567DA" w:rsidP="00D567DA">
      <w:pPr>
        <w:spacing w:line="360" w:lineRule="auto"/>
        <w:rPr>
          <w:rFonts w:ascii="Arial" w:hAnsi="Arial"/>
          <w:b/>
          <w:sz w:val="24"/>
          <w:szCs w:val="24"/>
        </w:rPr>
      </w:pPr>
      <w:r w:rsidRPr="00AE7836">
        <w:rPr>
          <w:rFonts w:ascii="Arial" w:hAnsi="Arial"/>
          <w:b/>
          <w:sz w:val="24"/>
          <w:szCs w:val="24"/>
        </w:rPr>
        <w:t>Kontrolle und Unterhaltung von Gewässern zweiter Ordnung</w:t>
      </w:r>
    </w:p>
    <w:p w14:paraId="704C58B4" w14:textId="77777777" w:rsidR="00D567DA" w:rsidRPr="00AE7836" w:rsidRDefault="00D567DA" w:rsidP="00D567DA">
      <w:pPr>
        <w:spacing w:line="360" w:lineRule="auto"/>
        <w:rPr>
          <w:rFonts w:ascii="Arial" w:hAnsi="Arial"/>
          <w:b/>
          <w:sz w:val="24"/>
          <w:szCs w:val="24"/>
        </w:rPr>
      </w:pPr>
    </w:p>
    <w:tbl>
      <w:tblPr>
        <w:tblW w:w="10065" w:type="dxa"/>
        <w:tblInd w:w="70" w:type="dxa"/>
        <w:tblLayout w:type="fixed"/>
        <w:tblCellMar>
          <w:left w:w="70" w:type="dxa"/>
          <w:right w:w="70" w:type="dxa"/>
        </w:tblCellMar>
        <w:tblLook w:val="0000" w:firstRow="0" w:lastRow="0" w:firstColumn="0" w:lastColumn="0" w:noHBand="0" w:noVBand="0"/>
      </w:tblPr>
      <w:tblGrid>
        <w:gridCol w:w="1985"/>
        <w:gridCol w:w="8080"/>
      </w:tblGrid>
      <w:tr w:rsidR="00D567DA" w:rsidRPr="00AE7836" w14:paraId="7F7F40E8" w14:textId="77777777" w:rsidTr="00D567DA">
        <w:trPr>
          <w:trHeight w:val="273"/>
        </w:trPr>
        <w:tc>
          <w:tcPr>
            <w:tcW w:w="1985" w:type="dxa"/>
          </w:tcPr>
          <w:p w14:paraId="3BF3DFFC" w14:textId="77777777" w:rsidR="00D567DA" w:rsidRPr="00AE7836" w:rsidRDefault="005B6B18" w:rsidP="00D567DA">
            <w:pPr>
              <w:pStyle w:val="berschrift1"/>
              <w:spacing w:line="360" w:lineRule="auto"/>
              <w:rPr>
                <w:sz w:val="24"/>
                <w:szCs w:val="24"/>
              </w:rPr>
            </w:pPr>
            <w:r>
              <w:rPr>
                <w:noProof/>
                <w:sz w:val="24"/>
                <w:szCs w:val="24"/>
              </w:rPr>
              <w:pict w14:anchorId="082C25B3">
                <v:line id="_x0000_s1026" style="position:absolute;z-index:251659264;mso-position-horizontal-relative:page;mso-position-vertical-relative:page" from="14.4pt,288.05pt" to="36pt,288.05pt" o:allowincell="f">
                  <w10:wrap anchorx="page" anchory="page"/>
                  <w10:anchorlock/>
                </v:line>
              </w:pict>
            </w:r>
            <w:r w:rsidR="00D567DA" w:rsidRPr="00AE7836">
              <w:rPr>
                <w:sz w:val="24"/>
                <w:szCs w:val="24"/>
              </w:rPr>
              <w:t>Aktenzeichen</w:t>
            </w:r>
          </w:p>
        </w:tc>
        <w:tc>
          <w:tcPr>
            <w:tcW w:w="8080" w:type="dxa"/>
          </w:tcPr>
          <w:p w14:paraId="15E4A449" w14:textId="255661C1" w:rsidR="00D567DA" w:rsidRPr="00AE7836" w:rsidRDefault="00D567DA" w:rsidP="00D567DA">
            <w:pPr>
              <w:spacing w:line="360" w:lineRule="auto"/>
              <w:rPr>
                <w:rFonts w:ascii="Arial" w:hAnsi="Arial"/>
                <w:b/>
                <w:sz w:val="24"/>
                <w:szCs w:val="24"/>
              </w:rPr>
            </w:pPr>
            <w:r w:rsidRPr="00AE7836">
              <w:rPr>
                <w:rFonts w:ascii="Arial" w:hAnsi="Arial"/>
                <w:b/>
                <w:sz w:val="24"/>
                <w:szCs w:val="24"/>
              </w:rPr>
              <w:fldChar w:fldCharType="begin"/>
            </w:r>
            <w:r w:rsidRPr="00AE7836">
              <w:rPr>
                <w:rFonts w:ascii="Arial" w:hAnsi="Arial"/>
                <w:b/>
                <w:sz w:val="24"/>
                <w:szCs w:val="24"/>
              </w:rPr>
              <w:instrText xml:space="preserve"> MERGEFIELD B_BVNR </w:instrText>
            </w:r>
            <w:r w:rsidRPr="00AE7836">
              <w:rPr>
                <w:rFonts w:ascii="Arial" w:hAnsi="Arial"/>
                <w:b/>
                <w:sz w:val="24"/>
                <w:szCs w:val="24"/>
              </w:rPr>
              <w:fldChar w:fldCharType="separate"/>
            </w:r>
            <w:r w:rsidR="005B6B18" w:rsidRPr="00C1350A">
              <w:rPr>
                <w:rFonts w:ascii="Arial" w:hAnsi="Arial"/>
                <w:b/>
                <w:noProof/>
                <w:sz w:val="24"/>
                <w:szCs w:val="24"/>
              </w:rPr>
              <w:t>WÜW-CL 0293/2021</w:t>
            </w:r>
            <w:r w:rsidRPr="00AE7836">
              <w:rPr>
                <w:rFonts w:ascii="Arial" w:hAnsi="Arial"/>
                <w:b/>
                <w:sz w:val="24"/>
                <w:szCs w:val="24"/>
              </w:rPr>
              <w:fldChar w:fldCharType="end"/>
            </w:r>
            <w:r w:rsidRPr="00AE7836">
              <w:rPr>
                <w:rFonts w:ascii="Arial" w:hAnsi="Arial"/>
                <w:b/>
                <w:sz w:val="24"/>
                <w:szCs w:val="24"/>
              </w:rPr>
              <w:t xml:space="preserve"> - </w:t>
            </w:r>
            <w:r>
              <w:rPr>
                <w:rFonts w:ascii="Arial" w:hAnsi="Arial"/>
                <w:b/>
                <w:sz w:val="24"/>
                <w:szCs w:val="24"/>
              </w:rPr>
              <w:t>Elzbach</w:t>
            </w:r>
          </w:p>
        </w:tc>
      </w:tr>
    </w:tbl>
    <w:p w14:paraId="4FEA13EB" w14:textId="77777777" w:rsidR="00D567DA" w:rsidRDefault="00D567DA" w:rsidP="00D567DA">
      <w:pPr>
        <w:spacing w:line="360" w:lineRule="auto"/>
        <w:rPr>
          <w:rFonts w:ascii="Arial" w:hAnsi="Arial"/>
          <w:sz w:val="2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85"/>
        <w:gridCol w:w="6751"/>
      </w:tblGrid>
      <w:tr w:rsidR="00D567DA" w:rsidRPr="00AE7836" w14:paraId="512325AF" w14:textId="77777777" w:rsidTr="00D567DA">
        <w:trPr>
          <w:trHeight w:val="340"/>
        </w:trPr>
        <w:tc>
          <w:tcPr>
            <w:tcW w:w="3085" w:type="dxa"/>
            <w:tcBorders>
              <w:top w:val="single" w:sz="4" w:space="0" w:color="auto"/>
              <w:left w:val="single" w:sz="4" w:space="0" w:color="auto"/>
              <w:bottom w:val="single" w:sz="4" w:space="0" w:color="auto"/>
              <w:right w:val="single" w:sz="4" w:space="0" w:color="auto"/>
            </w:tcBorders>
            <w:shd w:val="clear" w:color="auto" w:fill="D9D9D9"/>
            <w:hideMark/>
          </w:tcPr>
          <w:p w14:paraId="620B0027" w14:textId="68302BF2" w:rsidR="00D567DA" w:rsidRPr="00AE7836" w:rsidRDefault="00D567DA" w:rsidP="00D567DA">
            <w:pPr>
              <w:spacing w:line="360" w:lineRule="auto"/>
              <w:rPr>
                <w:rFonts w:ascii="Arial" w:hAnsi="Arial" w:cs="Arial"/>
                <w:sz w:val="22"/>
                <w:szCs w:val="22"/>
                <w:lang w:eastAsia="en-US"/>
              </w:rPr>
            </w:pPr>
            <w:r w:rsidRPr="00AE7836">
              <w:rPr>
                <w:rFonts w:ascii="Arial" w:hAnsi="Arial" w:cs="Arial"/>
                <w:sz w:val="22"/>
                <w:szCs w:val="22"/>
                <w:lang w:eastAsia="en-US"/>
              </w:rPr>
              <w:t>Gewässer:</w:t>
            </w:r>
          </w:p>
        </w:tc>
        <w:tc>
          <w:tcPr>
            <w:tcW w:w="6751" w:type="dxa"/>
            <w:tcBorders>
              <w:top w:val="single" w:sz="4" w:space="0" w:color="auto"/>
              <w:left w:val="single" w:sz="4" w:space="0" w:color="auto"/>
              <w:bottom w:val="single" w:sz="4" w:space="0" w:color="auto"/>
              <w:right w:val="single" w:sz="4" w:space="0" w:color="auto"/>
            </w:tcBorders>
            <w:hideMark/>
          </w:tcPr>
          <w:p w14:paraId="5B11B394" w14:textId="77777777" w:rsidR="00D567DA" w:rsidRPr="00AE7836" w:rsidRDefault="00D567DA" w:rsidP="00D567DA">
            <w:pPr>
              <w:spacing w:line="360" w:lineRule="auto"/>
              <w:rPr>
                <w:rFonts w:ascii="Arial" w:hAnsi="Arial" w:cs="Arial"/>
                <w:sz w:val="22"/>
                <w:szCs w:val="22"/>
                <w:lang w:eastAsia="en-US"/>
              </w:rPr>
            </w:pPr>
            <w:r>
              <w:rPr>
                <w:rFonts w:ascii="Arial" w:hAnsi="Arial" w:cs="Arial"/>
                <w:sz w:val="22"/>
                <w:szCs w:val="22"/>
                <w:lang w:eastAsia="en-US"/>
              </w:rPr>
              <w:t>Elzbach</w:t>
            </w:r>
          </w:p>
        </w:tc>
      </w:tr>
      <w:tr w:rsidR="00D567DA" w:rsidRPr="00AE7836" w14:paraId="1B36B5E5" w14:textId="77777777" w:rsidTr="00D567DA">
        <w:trPr>
          <w:trHeight w:val="340"/>
        </w:trPr>
        <w:tc>
          <w:tcPr>
            <w:tcW w:w="3085" w:type="dxa"/>
            <w:tcBorders>
              <w:top w:val="single" w:sz="4" w:space="0" w:color="auto"/>
              <w:left w:val="single" w:sz="4" w:space="0" w:color="auto"/>
              <w:bottom w:val="single" w:sz="4" w:space="0" w:color="auto"/>
              <w:right w:val="single" w:sz="4" w:space="0" w:color="auto"/>
            </w:tcBorders>
            <w:shd w:val="clear" w:color="auto" w:fill="D9D9D9"/>
            <w:hideMark/>
          </w:tcPr>
          <w:p w14:paraId="4C697A26" w14:textId="112E78B0" w:rsidR="00D567DA" w:rsidRPr="00AE7836" w:rsidRDefault="00D567DA" w:rsidP="00D567DA">
            <w:pPr>
              <w:spacing w:line="360" w:lineRule="auto"/>
              <w:rPr>
                <w:rFonts w:ascii="Arial" w:hAnsi="Arial" w:cs="Arial"/>
                <w:sz w:val="22"/>
                <w:szCs w:val="22"/>
                <w:lang w:eastAsia="en-US"/>
              </w:rPr>
            </w:pPr>
            <w:r w:rsidRPr="00AE7836">
              <w:rPr>
                <w:rFonts w:ascii="Arial" w:hAnsi="Arial" w:cs="Arial"/>
                <w:sz w:val="22"/>
                <w:szCs w:val="22"/>
                <w:lang w:eastAsia="en-US"/>
              </w:rPr>
              <w:t>Örtlichkei</w:t>
            </w:r>
            <w:r w:rsidR="00C57BD4">
              <w:rPr>
                <w:rFonts w:ascii="Arial" w:hAnsi="Arial" w:cs="Arial"/>
                <w:sz w:val="22"/>
                <w:szCs w:val="22"/>
                <w:lang w:eastAsia="en-US"/>
              </w:rPr>
              <w:t>t</w:t>
            </w:r>
            <w:r w:rsidRPr="00AE7836">
              <w:rPr>
                <w:rFonts w:ascii="Arial" w:hAnsi="Arial" w:cs="Arial"/>
                <w:sz w:val="22"/>
                <w:szCs w:val="22"/>
                <w:lang w:eastAsia="en-US"/>
              </w:rPr>
              <w:t>:</w:t>
            </w:r>
          </w:p>
        </w:tc>
        <w:tc>
          <w:tcPr>
            <w:tcW w:w="6751" w:type="dxa"/>
            <w:tcBorders>
              <w:top w:val="single" w:sz="4" w:space="0" w:color="auto"/>
              <w:left w:val="single" w:sz="4" w:space="0" w:color="auto"/>
              <w:bottom w:val="single" w:sz="4" w:space="0" w:color="auto"/>
              <w:right w:val="single" w:sz="4" w:space="0" w:color="auto"/>
            </w:tcBorders>
            <w:hideMark/>
          </w:tcPr>
          <w:p w14:paraId="057FD9E7" w14:textId="77777777" w:rsidR="00D567DA" w:rsidRPr="00AE7836" w:rsidRDefault="00D567DA" w:rsidP="00D567DA">
            <w:pPr>
              <w:spacing w:line="360" w:lineRule="auto"/>
              <w:rPr>
                <w:rFonts w:ascii="Arial" w:hAnsi="Arial" w:cs="Arial"/>
                <w:sz w:val="22"/>
                <w:szCs w:val="22"/>
                <w:lang w:eastAsia="en-US"/>
              </w:rPr>
            </w:pPr>
            <w:r w:rsidRPr="00AE7836">
              <w:rPr>
                <w:rFonts w:ascii="Arial" w:hAnsi="Arial" w:cs="Arial"/>
                <w:sz w:val="22"/>
                <w:szCs w:val="22"/>
                <w:lang w:eastAsia="en-US"/>
              </w:rPr>
              <w:t xml:space="preserve">von: </w:t>
            </w:r>
            <w:r w:rsidRPr="00AE7836">
              <w:rPr>
                <w:rFonts w:ascii="Arial" w:hAnsi="Arial" w:cs="Arial"/>
                <w:sz w:val="22"/>
                <w:szCs w:val="22"/>
                <w:lang w:eastAsia="en-US"/>
              </w:rPr>
              <w:tab/>
            </w:r>
            <w:r>
              <w:rPr>
                <w:rFonts w:ascii="Arial" w:hAnsi="Arial" w:cs="Arial"/>
                <w:color w:val="000000"/>
                <w:sz w:val="22"/>
                <w:szCs w:val="22"/>
              </w:rPr>
              <w:t xml:space="preserve">Mündung </w:t>
            </w:r>
            <w:r w:rsidR="00A12854">
              <w:rPr>
                <w:rFonts w:ascii="Arial" w:hAnsi="Arial" w:cs="Arial"/>
                <w:color w:val="000000"/>
                <w:sz w:val="22"/>
                <w:szCs w:val="22"/>
              </w:rPr>
              <w:t xml:space="preserve">bei </w:t>
            </w:r>
            <w:r>
              <w:rPr>
                <w:rFonts w:ascii="Arial" w:hAnsi="Arial" w:cs="Arial"/>
                <w:color w:val="000000"/>
                <w:sz w:val="22"/>
                <w:szCs w:val="22"/>
              </w:rPr>
              <w:t>Moselkern</w:t>
            </w:r>
          </w:p>
          <w:p w14:paraId="14D71B15" w14:textId="77777777" w:rsidR="00D567DA" w:rsidRPr="00AE7836" w:rsidRDefault="00D567DA" w:rsidP="00D567DA">
            <w:pPr>
              <w:spacing w:line="360" w:lineRule="auto"/>
              <w:rPr>
                <w:rFonts w:ascii="Arial" w:hAnsi="Arial" w:cs="Arial"/>
                <w:sz w:val="22"/>
                <w:szCs w:val="22"/>
                <w:lang w:eastAsia="en-US"/>
              </w:rPr>
            </w:pPr>
            <w:r w:rsidRPr="00AE7836">
              <w:rPr>
                <w:rFonts w:ascii="Arial" w:hAnsi="Arial" w:cs="Arial"/>
                <w:sz w:val="22"/>
                <w:szCs w:val="22"/>
                <w:lang w:eastAsia="en-US"/>
              </w:rPr>
              <w:t xml:space="preserve">bis: </w:t>
            </w:r>
            <w:r w:rsidRPr="00AE7836">
              <w:rPr>
                <w:rFonts w:ascii="Arial" w:hAnsi="Arial" w:cs="Arial"/>
                <w:sz w:val="22"/>
                <w:szCs w:val="22"/>
                <w:lang w:eastAsia="en-US"/>
              </w:rPr>
              <w:tab/>
            </w:r>
            <w:proofErr w:type="spellStart"/>
            <w:r>
              <w:rPr>
                <w:rFonts w:ascii="Arial" w:hAnsi="Arial" w:cs="Arial"/>
                <w:sz w:val="22"/>
                <w:szCs w:val="22"/>
                <w:lang w:eastAsia="en-US"/>
              </w:rPr>
              <w:t>Ringelsteiner</w:t>
            </w:r>
            <w:proofErr w:type="spellEnd"/>
            <w:r>
              <w:rPr>
                <w:rFonts w:ascii="Arial" w:hAnsi="Arial" w:cs="Arial"/>
                <w:sz w:val="22"/>
                <w:szCs w:val="22"/>
                <w:lang w:eastAsia="en-US"/>
              </w:rPr>
              <w:t xml:space="preserve"> Mühle</w:t>
            </w:r>
          </w:p>
        </w:tc>
      </w:tr>
      <w:tr w:rsidR="00D567DA" w:rsidRPr="00AE7836" w14:paraId="321135A3" w14:textId="77777777" w:rsidTr="00D567DA">
        <w:trPr>
          <w:trHeight w:val="340"/>
        </w:trPr>
        <w:tc>
          <w:tcPr>
            <w:tcW w:w="3085" w:type="dxa"/>
            <w:tcBorders>
              <w:top w:val="single" w:sz="4" w:space="0" w:color="auto"/>
              <w:left w:val="single" w:sz="4" w:space="0" w:color="auto"/>
              <w:bottom w:val="single" w:sz="4" w:space="0" w:color="auto"/>
              <w:right w:val="single" w:sz="4" w:space="0" w:color="auto"/>
            </w:tcBorders>
            <w:shd w:val="clear" w:color="auto" w:fill="D9D9D9"/>
            <w:hideMark/>
          </w:tcPr>
          <w:p w14:paraId="1CECCDB0" w14:textId="74BFE063" w:rsidR="00D567DA" w:rsidRPr="00AE7836" w:rsidRDefault="00D567DA" w:rsidP="00D567DA">
            <w:pPr>
              <w:spacing w:line="360" w:lineRule="auto"/>
              <w:rPr>
                <w:rFonts w:ascii="Arial" w:hAnsi="Arial" w:cs="Arial"/>
                <w:sz w:val="22"/>
                <w:szCs w:val="22"/>
                <w:lang w:eastAsia="en-US"/>
              </w:rPr>
            </w:pPr>
            <w:r w:rsidRPr="00AE7836">
              <w:rPr>
                <w:rFonts w:ascii="Arial" w:hAnsi="Arial" w:cs="Arial"/>
                <w:sz w:val="22"/>
                <w:szCs w:val="22"/>
                <w:lang w:eastAsia="en-US"/>
              </w:rPr>
              <w:t>Länge</w:t>
            </w:r>
            <w:r w:rsidR="00C57BD4">
              <w:rPr>
                <w:rFonts w:ascii="Arial" w:hAnsi="Arial" w:cs="Arial"/>
                <w:sz w:val="22"/>
                <w:szCs w:val="22"/>
                <w:lang w:eastAsia="en-US"/>
              </w:rPr>
              <w:t>:</w:t>
            </w:r>
          </w:p>
        </w:tc>
        <w:tc>
          <w:tcPr>
            <w:tcW w:w="6751" w:type="dxa"/>
            <w:tcBorders>
              <w:top w:val="single" w:sz="4" w:space="0" w:color="auto"/>
              <w:left w:val="single" w:sz="4" w:space="0" w:color="auto"/>
              <w:bottom w:val="single" w:sz="4" w:space="0" w:color="auto"/>
              <w:right w:val="single" w:sz="4" w:space="0" w:color="auto"/>
            </w:tcBorders>
            <w:hideMark/>
          </w:tcPr>
          <w:p w14:paraId="439B94F5" w14:textId="7E1B11B0" w:rsidR="00D567DA" w:rsidRPr="00AE7836" w:rsidRDefault="00D567DA" w:rsidP="00D567DA">
            <w:pPr>
              <w:spacing w:line="360" w:lineRule="auto"/>
              <w:rPr>
                <w:rFonts w:ascii="Arial" w:hAnsi="Arial" w:cs="Arial"/>
                <w:sz w:val="22"/>
                <w:szCs w:val="22"/>
                <w:lang w:eastAsia="en-US"/>
              </w:rPr>
            </w:pPr>
            <w:r w:rsidRPr="00AE7836">
              <w:rPr>
                <w:rFonts w:ascii="Arial" w:hAnsi="Arial" w:cs="Arial"/>
                <w:sz w:val="22"/>
                <w:szCs w:val="22"/>
                <w:lang w:eastAsia="en-US"/>
              </w:rPr>
              <w:fldChar w:fldCharType="begin"/>
            </w:r>
            <w:r w:rsidRPr="00AE7836">
              <w:rPr>
                <w:rFonts w:ascii="Arial" w:hAnsi="Arial" w:cs="Arial"/>
                <w:sz w:val="22"/>
                <w:szCs w:val="22"/>
                <w:lang w:eastAsia="en-US"/>
              </w:rPr>
              <w:instrText xml:space="preserve"> MERGEFIELD B_FLUR </w:instrText>
            </w:r>
            <w:r w:rsidRPr="00AE7836">
              <w:rPr>
                <w:rFonts w:ascii="Arial" w:hAnsi="Arial" w:cs="Arial"/>
                <w:sz w:val="22"/>
                <w:szCs w:val="22"/>
                <w:lang w:eastAsia="en-US"/>
              </w:rPr>
              <w:fldChar w:fldCharType="end"/>
            </w:r>
            <w:r w:rsidRPr="00AE7836">
              <w:rPr>
                <w:rFonts w:ascii="Arial" w:hAnsi="Arial" w:cs="Arial"/>
                <w:sz w:val="22"/>
                <w:szCs w:val="22"/>
                <w:lang w:eastAsia="en-US"/>
              </w:rPr>
              <w:fldChar w:fldCharType="begin"/>
            </w:r>
            <w:r w:rsidRPr="00AE7836">
              <w:rPr>
                <w:rFonts w:ascii="Arial" w:hAnsi="Arial" w:cs="Arial"/>
                <w:sz w:val="22"/>
                <w:szCs w:val="22"/>
                <w:lang w:eastAsia="en-US"/>
              </w:rPr>
              <w:instrText xml:space="preserve"> MERGEFIELD B_FSTUECKE </w:instrText>
            </w:r>
            <w:r w:rsidRPr="00AE7836">
              <w:rPr>
                <w:rFonts w:ascii="Arial" w:hAnsi="Arial" w:cs="Arial"/>
                <w:sz w:val="22"/>
                <w:szCs w:val="22"/>
                <w:lang w:eastAsia="en-US"/>
              </w:rPr>
              <w:fldChar w:fldCharType="end"/>
            </w:r>
          </w:p>
          <w:p w14:paraId="42AE4170" w14:textId="77777777" w:rsidR="00D567DA" w:rsidRPr="00AE7836" w:rsidRDefault="00D567DA" w:rsidP="00D567DA">
            <w:pPr>
              <w:spacing w:line="360" w:lineRule="auto"/>
              <w:rPr>
                <w:rFonts w:ascii="Arial" w:hAnsi="Arial" w:cs="Arial"/>
                <w:sz w:val="22"/>
                <w:szCs w:val="22"/>
                <w:lang w:eastAsia="en-US"/>
              </w:rPr>
            </w:pPr>
            <w:r>
              <w:rPr>
                <w:rFonts w:ascii="Arial" w:hAnsi="Arial" w:cs="Arial"/>
                <w:sz w:val="22"/>
                <w:szCs w:val="22"/>
                <w:lang w:eastAsia="en-US"/>
              </w:rPr>
              <w:t xml:space="preserve">8 </w:t>
            </w:r>
            <w:r w:rsidRPr="00AE7836">
              <w:rPr>
                <w:rFonts w:ascii="Arial" w:hAnsi="Arial" w:cs="Arial"/>
                <w:sz w:val="22"/>
                <w:szCs w:val="22"/>
                <w:lang w:eastAsia="en-US"/>
              </w:rPr>
              <w:t xml:space="preserve">km </w:t>
            </w:r>
          </w:p>
        </w:tc>
      </w:tr>
    </w:tbl>
    <w:p w14:paraId="594380C9" w14:textId="77777777" w:rsidR="007110CC" w:rsidRDefault="007110CC" w:rsidP="00E458BD">
      <w:pPr>
        <w:spacing w:line="360" w:lineRule="auto"/>
        <w:jc w:val="both"/>
        <w:rPr>
          <w:rFonts w:ascii="Arial" w:hAnsi="Arial"/>
        </w:rPr>
      </w:pPr>
    </w:p>
    <w:p w14:paraId="0DB07F4E" w14:textId="77777777" w:rsidR="007110CC" w:rsidRPr="00E458BD" w:rsidRDefault="007110CC" w:rsidP="00E458BD">
      <w:pPr>
        <w:spacing w:line="360" w:lineRule="auto"/>
        <w:jc w:val="both"/>
        <w:rPr>
          <w:rFonts w:ascii="Arial" w:hAnsi="Arial"/>
          <w:sz w:val="24"/>
          <w:szCs w:val="24"/>
        </w:rPr>
      </w:pPr>
      <w:r w:rsidRPr="00E458BD">
        <w:rPr>
          <w:rFonts w:ascii="Arial" w:hAnsi="Arial"/>
          <w:sz w:val="24"/>
          <w:szCs w:val="24"/>
        </w:rPr>
        <w:t xml:space="preserve">Feststellungen </w:t>
      </w:r>
      <w:r w:rsidR="00CD7956" w:rsidRPr="00E458BD">
        <w:rPr>
          <w:rFonts w:ascii="Arial" w:hAnsi="Arial"/>
          <w:sz w:val="24"/>
          <w:szCs w:val="24"/>
        </w:rPr>
        <w:t xml:space="preserve">am </w:t>
      </w:r>
      <w:r w:rsidR="00B97AD1" w:rsidRPr="00E458BD">
        <w:rPr>
          <w:rFonts w:ascii="Arial" w:hAnsi="Arial"/>
          <w:sz w:val="24"/>
          <w:szCs w:val="24"/>
        </w:rPr>
        <w:t>14.04.2022, 29.04.2022 und 16.05.2022</w:t>
      </w:r>
    </w:p>
    <w:p w14:paraId="47109679" w14:textId="77777777" w:rsidR="007110CC" w:rsidRDefault="007110CC" w:rsidP="00E458BD">
      <w:pPr>
        <w:spacing w:line="360" w:lineRule="auto"/>
        <w:jc w:val="both"/>
        <w:rPr>
          <w:rFonts w:ascii="Arial" w:hAnsi="Arial"/>
        </w:rPr>
      </w:pPr>
    </w:p>
    <w:tbl>
      <w:tblPr>
        <w:tblStyle w:val="Tabellenraster"/>
        <w:tblW w:w="0" w:type="auto"/>
        <w:tblInd w:w="0" w:type="dxa"/>
        <w:tblLook w:val="04A0" w:firstRow="1" w:lastRow="0" w:firstColumn="1" w:lastColumn="0" w:noHBand="0" w:noVBand="1"/>
      </w:tblPr>
      <w:tblGrid>
        <w:gridCol w:w="959"/>
        <w:gridCol w:w="7229"/>
        <w:gridCol w:w="1589"/>
      </w:tblGrid>
      <w:tr w:rsidR="007110CC" w14:paraId="57863A04" w14:textId="77777777" w:rsidTr="007110CC">
        <w:trPr>
          <w:trHeight w:val="340"/>
        </w:trPr>
        <w:tc>
          <w:tcPr>
            <w:tcW w:w="959" w:type="dxa"/>
            <w:tcBorders>
              <w:top w:val="single" w:sz="4" w:space="0" w:color="auto"/>
              <w:left w:val="single" w:sz="4" w:space="0" w:color="auto"/>
              <w:bottom w:val="single" w:sz="4" w:space="0" w:color="auto"/>
              <w:right w:val="single" w:sz="4" w:space="0" w:color="auto"/>
            </w:tcBorders>
            <w:shd w:val="clear" w:color="auto" w:fill="D0CECE"/>
            <w:hideMark/>
          </w:tcPr>
          <w:p w14:paraId="62697034" w14:textId="77777777" w:rsidR="007110CC" w:rsidRPr="00E458BD" w:rsidRDefault="007110CC">
            <w:pPr>
              <w:rPr>
                <w:rFonts w:ascii="Arial" w:hAnsi="Arial"/>
                <w:sz w:val="22"/>
                <w:szCs w:val="22"/>
              </w:rPr>
            </w:pPr>
            <w:r w:rsidRPr="00E458BD">
              <w:rPr>
                <w:rFonts w:ascii="Arial" w:hAnsi="Arial"/>
                <w:sz w:val="22"/>
                <w:szCs w:val="22"/>
              </w:rPr>
              <w:t>Lfd. Nr.</w:t>
            </w:r>
          </w:p>
        </w:tc>
        <w:tc>
          <w:tcPr>
            <w:tcW w:w="7229" w:type="dxa"/>
            <w:tcBorders>
              <w:top w:val="single" w:sz="4" w:space="0" w:color="auto"/>
              <w:left w:val="single" w:sz="4" w:space="0" w:color="auto"/>
              <w:bottom w:val="single" w:sz="4" w:space="0" w:color="auto"/>
              <w:right w:val="single" w:sz="4" w:space="0" w:color="auto"/>
            </w:tcBorders>
            <w:shd w:val="clear" w:color="auto" w:fill="D0CECE"/>
            <w:hideMark/>
          </w:tcPr>
          <w:p w14:paraId="02026957" w14:textId="77777777" w:rsidR="007110CC" w:rsidRPr="00E458BD" w:rsidRDefault="007110CC">
            <w:pPr>
              <w:rPr>
                <w:rFonts w:ascii="Arial" w:hAnsi="Arial"/>
                <w:sz w:val="22"/>
                <w:szCs w:val="22"/>
              </w:rPr>
            </w:pPr>
            <w:r w:rsidRPr="00E458BD">
              <w:rPr>
                <w:rFonts w:ascii="Arial" w:hAnsi="Arial"/>
                <w:sz w:val="22"/>
                <w:szCs w:val="22"/>
              </w:rPr>
              <w:t xml:space="preserve">Feststellung vor Ort </w:t>
            </w:r>
          </w:p>
          <w:p w14:paraId="318FD80B" w14:textId="77777777" w:rsidR="007110CC" w:rsidRPr="00E458BD" w:rsidRDefault="007110CC">
            <w:pPr>
              <w:rPr>
                <w:rFonts w:ascii="Arial" w:hAnsi="Arial"/>
                <w:sz w:val="22"/>
                <w:szCs w:val="22"/>
              </w:rPr>
            </w:pPr>
            <w:r w:rsidRPr="00E458BD">
              <w:rPr>
                <w:rFonts w:ascii="Arial" w:hAnsi="Arial"/>
                <w:sz w:val="22"/>
                <w:szCs w:val="22"/>
              </w:rPr>
              <w:t xml:space="preserve"> </w:t>
            </w:r>
          </w:p>
        </w:tc>
        <w:tc>
          <w:tcPr>
            <w:tcW w:w="1589" w:type="dxa"/>
            <w:tcBorders>
              <w:top w:val="single" w:sz="4" w:space="0" w:color="auto"/>
              <w:left w:val="single" w:sz="4" w:space="0" w:color="auto"/>
              <w:bottom w:val="single" w:sz="4" w:space="0" w:color="auto"/>
              <w:right w:val="single" w:sz="4" w:space="0" w:color="auto"/>
            </w:tcBorders>
            <w:shd w:val="clear" w:color="auto" w:fill="D0CECE"/>
            <w:hideMark/>
          </w:tcPr>
          <w:p w14:paraId="765FE2A1" w14:textId="77777777" w:rsidR="007110CC" w:rsidRPr="00E458BD" w:rsidRDefault="007110CC">
            <w:pPr>
              <w:rPr>
                <w:rFonts w:ascii="Arial" w:hAnsi="Arial"/>
                <w:sz w:val="22"/>
                <w:szCs w:val="22"/>
              </w:rPr>
            </w:pPr>
            <w:r w:rsidRPr="00E458BD">
              <w:rPr>
                <w:rFonts w:ascii="Arial" w:hAnsi="Arial"/>
                <w:sz w:val="22"/>
                <w:szCs w:val="22"/>
              </w:rPr>
              <w:t>Bildaufnahme Nr.</w:t>
            </w:r>
          </w:p>
        </w:tc>
      </w:tr>
      <w:tr w:rsidR="007110CC" w14:paraId="28187E4A" w14:textId="77777777" w:rsidTr="007110CC">
        <w:trPr>
          <w:trHeight w:val="340"/>
        </w:trPr>
        <w:tc>
          <w:tcPr>
            <w:tcW w:w="959" w:type="dxa"/>
            <w:tcBorders>
              <w:top w:val="single" w:sz="4" w:space="0" w:color="auto"/>
              <w:left w:val="single" w:sz="4" w:space="0" w:color="auto"/>
              <w:bottom w:val="single" w:sz="4" w:space="0" w:color="auto"/>
              <w:right w:val="single" w:sz="4" w:space="0" w:color="auto"/>
            </w:tcBorders>
            <w:hideMark/>
          </w:tcPr>
          <w:p w14:paraId="536C8B49" w14:textId="77777777" w:rsidR="007110CC" w:rsidRPr="00E458BD" w:rsidRDefault="007110CC">
            <w:pPr>
              <w:rPr>
                <w:rFonts w:ascii="Arial" w:hAnsi="Arial"/>
                <w:sz w:val="22"/>
                <w:szCs w:val="22"/>
              </w:rPr>
            </w:pPr>
            <w:r w:rsidRPr="00E458BD">
              <w:rPr>
                <w:rFonts w:ascii="Arial" w:hAnsi="Arial"/>
                <w:sz w:val="22"/>
                <w:szCs w:val="22"/>
              </w:rPr>
              <w:t>1</w:t>
            </w:r>
          </w:p>
        </w:tc>
        <w:tc>
          <w:tcPr>
            <w:tcW w:w="7229" w:type="dxa"/>
            <w:tcBorders>
              <w:top w:val="single" w:sz="4" w:space="0" w:color="auto"/>
              <w:left w:val="single" w:sz="4" w:space="0" w:color="auto"/>
              <w:bottom w:val="single" w:sz="4" w:space="0" w:color="auto"/>
              <w:right w:val="single" w:sz="4" w:space="0" w:color="auto"/>
            </w:tcBorders>
            <w:hideMark/>
          </w:tcPr>
          <w:p w14:paraId="06285593" w14:textId="77777777" w:rsidR="007110CC" w:rsidRPr="00E458BD" w:rsidRDefault="007110CC" w:rsidP="00025B36">
            <w:pPr>
              <w:jc w:val="both"/>
              <w:rPr>
                <w:rFonts w:ascii="Arial" w:hAnsi="Arial"/>
                <w:sz w:val="22"/>
                <w:szCs w:val="22"/>
              </w:rPr>
            </w:pPr>
            <w:r w:rsidRPr="00E458BD">
              <w:rPr>
                <w:rFonts w:ascii="Arial" w:hAnsi="Arial"/>
                <w:sz w:val="22"/>
                <w:szCs w:val="22"/>
              </w:rPr>
              <w:t>An der Mündung ist der Elzbach durch die Renaturierung sehr gut gelungen. Kein Totholz</w:t>
            </w:r>
          </w:p>
        </w:tc>
        <w:tc>
          <w:tcPr>
            <w:tcW w:w="1589" w:type="dxa"/>
            <w:tcBorders>
              <w:top w:val="single" w:sz="4" w:space="0" w:color="auto"/>
              <w:left w:val="single" w:sz="4" w:space="0" w:color="auto"/>
              <w:bottom w:val="single" w:sz="4" w:space="0" w:color="auto"/>
              <w:right w:val="single" w:sz="4" w:space="0" w:color="auto"/>
            </w:tcBorders>
            <w:hideMark/>
          </w:tcPr>
          <w:p w14:paraId="5467AB03" w14:textId="77777777" w:rsidR="007110CC" w:rsidRPr="00E458BD" w:rsidRDefault="007110CC">
            <w:pPr>
              <w:rPr>
                <w:rFonts w:ascii="Arial" w:hAnsi="Arial"/>
                <w:sz w:val="22"/>
                <w:szCs w:val="22"/>
              </w:rPr>
            </w:pPr>
            <w:r w:rsidRPr="00E458BD">
              <w:rPr>
                <w:rFonts w:ascii="Arial" w:hAnsi="Arial"/>
                <w:sz w:val="22"/>
                <w:szCs w:val="22"/>
              </w:rPr>
              <w:t>1</w:t>
            </w:r>
          </w:p>
        </w:tc>
      </w:tr>
      <w:tr w:rsidR="007110CC" w14:paraId="4C5F4B68" w14:textId="77777777" w:rsidTr="007110CC">
        <w:trPr>
          <w:trHeight w:val="340"/>
        </w:trPr>
        <w:tc>
          <w:tcPr>
            <w:tcW w:w="959" w:type="dxa"/>
            <w:tcBorders>
              <w:top w:val="single" w:sz="4" w:space="0" w:color="auto"/>
              <w:left w:val="single" w:sz="4" w:space="0" w:color="auto"/>
              <w:bottom w:val="single" w:sz="4" w:space="0" w:color="auto"/>
              <w:right w:val="single" w:sz="4" w:space="0" w:color="auto"/>
            </w:tcBorders>
            <w:hideMark/>
          </w:tcPr>
          <w:p w14:paraId="4EB19B73" w14:textId="77777777" w:rsidR="007110CC" w:rsidRPr="00E458BD" w:rsidRDefault="007110CC">
            <w:pPr>
              <w:rPr>
                <w:rFonts w:ascii="Arial" w:hAnsi="Arial"/>
                <w:sz w:val="22"/>
                <w:szCs w:val="22"/>
              </w:rPr>
            </w:pPr>
            <w:r w:rsidRPr="00E458BD">
              <w:rPr>
                <w:rFonts w:ascii="Arial" w:hAnsi="Arial"/>
                <w:sz w:val="22"/>
                <w:szCs w:val="22"/>
              </w:rPr>
              <w:t>2</w:t>
            </w:r>
          </w:p>
        </w:tc>
        <w:tc>
          <w:tcPr>
            <w:tcW w:w="7229" w:type="dxa"/>
            <w:tcBorders>
              <w:top w:val="single" w:sz="4" w:space="0" w:color="auto"/>
              <w:left w:val="single" w:sz="4" w:space="0" w:color="auto"/>
              <w:bottom w:val="single" w:sz="4" w:space="0" w:color="auto"/>
              <w:right w:val="single" w:sz="4" w:space="0" w:color="auto"/>
            </w:tcBorders>
            <w:hideMark/>
          </w:tcPr>
          <w:p w14:paraId="0EA557F5" w14:textId="43AF8014" w:rsidR="007110CC" w:rsidRPr="00E458BD" w:rsidRDefault="007110CC" w:rsidP="00025B36">
            <w:pPr>
              <w:jc w:val="both"/>
              <w:rPr>
                <w:rFonts w:ascii="Arial" w:hAnsi="Arial"/>
                <w:sz w:val="22"/>
                <w:szCs w:val="22"/>
              </w:rPr>
            </w:pPr>
            <w:r w:rsidRPr="00E458BD">
              <w:rPr>
                <w:rFonts w:ascii="Arial" w:hAnsi="Arial"/>
                <w:sz w:val="22"/>
                <w:szCs w:val="22"/>
              </w:rPr>
              <w:t>Der zweite Durchlass des Brückenbauwerkes ist verlandet. Anfang Dezember letzten Jahres wurden alle Brückenbauwerke gemeinsam mit der Verbandsgemeinde Cochem kontrolliert und die erforderlichen Arbeiten ausgeschrieben. Der zweite Durchlass muss frei geräumt w</w:t>
            </w:r>
            <w:r w:rsidR="00C57BD4">
              <w:rPr>
                <w:rFonts w:ascii="Arial" w:hAnsi="Arial"/>
                <w:sz w:val="22"/>
                <w:szCs w:val="22"/>
              </w:rPr>
              <w:t>er</w:t>
            </w:r>
            <w:r w:rsidRPr="00E458BD">
              <w:rPr>
                <w:rFonts w:ascii="Arial" w:hAnsi="Arial"/>
                <w:sz w:val="22"/>
                <w:szCs w:val="22"/>
              </w:rPr>
              <w:t>den.</w:t>
            </w:r>
          </w:p>
        </w:tc>
        <w:tc>
          <w:tcPr>
            <w:tcW w:w="1589" w:type="dxa"/>
            <w:tcBorders>
              <w:top w:val="single" w:sz="4" w:space="0" w:color="auto"/>
              <w:left w:val="single" w:sz="4" w:space="0" w:color="auto"/>
              <w:bottom w:val="single" w:sz="4" w:space="0" w:color="auto"/>
              <w:right w:val="single" w:sz="4" w:space="0" w:color="auto"/>
            </w:tcBorders>
            <w:hideMark/>
          </w:tcPr>
          <w:p w14:paraId="782C08EC" w14:textId="77777777" w:rsidR="007110CC" w:rsidRPr="00E458BD" w:rsidRDefault="007110CC">
            <w:pPr>
              <w:rPr>
                <w:rFonts w:ascii="Arial" w:hAnsi="Arial"/>
                <w:sz w:val="22"/>
                <w:szCs w:val="22"/>
              </w:rPr>
            </w:pPr>
            <w:r w:rsidRPr="00E458BD">
              <w:rPr>
                <w:rFonts w:ascii="Arial" w:hAnsi="Arial"/>
                <w:sz w:val="22"/>
                <w:szCs w:val="22"/>
              </w:rPr>
              <w:t>2</w:t>
            </w:r>
          </w:p>
        </w:tc>
      </w:tr>
      <w:tr w:rsidR="007110CC" w14:paraId="69232163" w14:textId="77777777" w:rsidTr="007110CC">
        <w:trPr>
          <w:trHeight w:val="340"/>
        </w:trPr>
        <w:tc>
          <w:tcPr>
            <w:tcW w:w="959" w:type="dxa"/>
            <w:tcBorders>
              <w:top w:val="single" w:sz="4" w:space="0" w:color="auto"/>
              <w:left w:val="single" w:sz="4" w:space="0" w:color="auto"/>
              <w:bottom w:val="single" w:sz="4" w:space="0" w:color="auto"/>
              <w:right w:val="single" w:sz="4" w:space="0" w:color="auto"/>
            </w:tcBorders>
            <w:hideMark/>
          </w:tcPr>
          <w:p w14:paraId="7EDCB06A" w14:textId="77777777" w:rsidR="007110CC" w:rsidRPr="00E458BD" w:rsidRDefault="007110CC">
            <w:pPr>
              <w:rPr>
                <w:rFonts w:ascii="Arial" w:hAnsi="Arial"/>
                <w:sz w:val="22"/>
                <w:szCs w:val="22"/>
              </w:rPr>
            </w:pPr>
            <w:r w:rsidRPr="00E458BD">
              <w:rPr>
                <w:rFonts w:ascii="Arial" w:hAnsi="Arial"/>
                <w:sz w:val="22"/>
                <w:szCs w:val="22"/>
              </w:rPr>
              <w:t>3</w:t>
            </w:r>
          </w:p>
        </w:tc>
        <w:tc>
          <w:tcPr>
            <w:tcW w:w="7229" w:type="dxa"/>
            <w:tcBorders>
              <w:top w:val="single" w:sz="4" w:space="0" w:color="auto"/>
              <w:left w:val="single" w:sz="4" w:space="0" w:color="auto"/>
              <w:bottom w:val="single" w:sz="4" w:space="0" w:color="auto"/>
              <w:right w:val="single" w:sz="4" w:space="0" w:color="auto"/>
            </w:tcBorders>
            <w:hideMark/>
          </w:tcPr>
          <w:p w14:paraId="7368D854" w14:textId="77777777" w:rsidR="007110CC" w:rsidRPr="00E458BD" w:rsidRDefault="007110CC" w:rsidP="00025B36">
            <w:pPr>
              <w:jc w:val="both"/>
              <w:rPr>
                <w:rFonts w:ascii="Arial" w:hAnsi="Arial"/>
                <w:sz w:val="22"/>
                <w:szCs w:val="22"/>
              </w:rPr>
            </w:pPr>
            <w:r w:rsidRPr="00E458BD">
              <w:rPr>
                <w:rFonts w:ascii="Arial" w:hAnsi="Arial"/>
                <w:sz w:val="22"/>
                <w:szCs w:val="22"/>
              </w:rPr>
              <w:t>An der Freikirche ca. 65</w:t>
            </w:r>
            <w:r w:rsidR="00FC2AF4">
              <w:rPr>
                <w:rFonts w:ascii="Arial" w:hAnsi="Arial"/>
                <w:sz w:val="22"/>
                <w:szCs w:val="22"/>
              </w:rPr>
              <w:t>0</w:t>
            </w:r>
            <w:r w:rsidRPr="00E458BD">
              <w:rPr>
                <w:rFonts w:ascii="Arial" w:hAnsi="Arial"/>
                <w:sz w:val="22"/>
                <w:szCs w:val="22"/>
              </w:rPr>
              <w:t xml:space="preserve"> m oberhalb der Mündung des </w:t>
            </w:r>
            <w:proofErr w:type="spellStart"/>
            <w:r w:rsidRPr="00E458BD">
              <w:rPr>
                <w:rFonts w:ascii="Arial" w:hAnsi="Arial"/>
                <w:sz w:val="22"/>
                <w:szCs w:val="22"/>
              </w:rPr>
              <w:t>Elzbaches</w:t>
            </w:r>
            <w:proofErr w:type="spellEnd"/>
            <w:r w:rsidRPr="00E458BD">
              <w:rPr>
                <w:rFonts w:ascii="Arial" w:hAnsi="Arial"/>
                <w:sz w:val="22"/>
                <w:szCs w:val="22"/>
              </w:rPr>
              <w:t xml:space="preserve"> in die Mosel</w:t>
            </w:r>
            <w:r w:rsidR="000670A0">
              <w:rPr>
                <w:rFonts w:ascii="Arial" w:hAnsi="Arial"/>
                <w:sz w:val="22"/>
                <w:szCs w:val="22"/>
              </w:rPr>
              <w:t xml:space="preserve"> </w:t>
            </w:r>
            <w:r w:rsidRPr="00E458BD">
              <w:rPr>
                <w:rFonts w:ascii="Arial" w:hAnsi="Arial"/>
                <w:sz w:val="22"/>
                <w:szCs w:val="22"/>
              </w:rPr>
              <w:t>hatte die Ortsgemeinde Totholz abgelagert, Dieses wurde auf Veranlassung der unteren Wasserbehörde entfernt.</w:t>
            </w:r>
          </w:p>
        </w:tc>
        <w:tc>
          <w:tcPr>
            <w:tcW w:w="1589" w:type="dxa"/>
            <w:tcBorders>
              <w:top w:val="single" w:sz="4" w:space="0" w:color="auto"/>
              <w:left w:val="single" w:sz="4" w:space="0" w:color="auto"/>
              <w:bottom w:val="single" w:sz="4" w:space="0" w:color="auto"/>
              <w:right w:val="single" w:sz="4" w:space="0" w:color="auto"/>
            </w:tcBorders>
            <w:hideMark/>
          </w:tcPr>
          <w:p w14:paraId="183FF83E" w14:textId="77777777" w:rsidR="007110CC" w:rsidRPr="00E458BD" w:rsidRDefault="007110CC">
            <w:pPr>
              <w:rPr>
                <w:rFonts w:ascii="Arial" w:hAnsi="Arial"/>
                <w:sz w:val="22"/>
                <w:szCs w:val="22"/>
              </w:rPr>
            </w:pPr>
            <w:r w:rsidRPr="00E458BD">
              <w:rPr>
                <w:rFonts w:ascii="Arial" w:hAnsi="Arial"/>
                <w:sz w:val="22"/>
                <w:szCs w:val="22"/>
              </w:rPr>
              <w:t>3</w:t>
            </w:r>
          </w:p>
        </w:tc>
      </w:tr>
      <w:tr w:rsidR="007110CC" w14:paraId="435324C9" w14:textId="77777777" w:rsidTr="007110CC">
        <w:trPr>
          <w:trHeight w:val="340"/>
        </w:trPr>
        <w:tc>
          <w:tcPr>
            <w:tcW w:w="959" w:type="dxa"/>
            <w:tcBorders>
              <w:top w:val="single" w:sz="4" w:space="0" w:color="auto"/>
              <w:left w:val="single" w:sz="4" w:space="0" w:color="auto"/>
              <w:bottom w:val="single" w:sz="4" w:space="0" w:color="auto"/>
              <w:right w:val="single" w:sz="4" w:space="0" w:color="auto"/>
            </w:tcBorders>
            <w:hideMark/>
          </w:tcPr>
          <w:p w14:paraId="03C4BC05" w14:textId="77777777" w:rsidR="007110CC" w:rsidRPr="00E458BD" w:rsidRDefault="007110CC">
            <w:pPr>
              <w:rPr>
                <w:rFonts w:ascii="Arial" w:hAnsi="Arial"/>
                <w:sz w:val="22"/>
                <w:szCs w:val="22"/>
              </w:rPr>
            </w:pPr>
            <w:r w:rsidRPr="00E458BD">
              <w:rPr>
                <w:rFonts w:ascii="Arial" w:hAnsi="Arial"/>
                <w:sz w:val="22"/>
                <w:szCs w:val="22"/>
              </w:rPr>
              <w:t>4</w:t>
            </w:r>
          </w:p>
        </w:tc>
        <w:tc>
          <w:tcPr>
            <w:tcW w:w="7229" w:type="dxa"/>
            <w:tcBorders>
              <w:top w:val="single" w:sz="4" w:space="0" w:color="auto"/>
              <w:left w:val="single" w:sz="4" w:space="0" w:color="auto"/>
              <w:bottom w:val="single" w:sz="4" w:space="0" w:color="auto"/>
              <w:right w:val="single" w:sz="4" w:space="0" w:color="auto"/>
            </w:tcBorders>
            <w:hideMark/>
          </w:tcPr>
          <w:p w14:paraId="2D6DB242" w14:textId="77777777" w:rsidR="007110CC" w:rsidRPr="00E458BD" w:rsidRDefault="007110CC" w:rsidP="000670A0">
            <w:pPr>
              <w:jc w:val="both"/>
              <w:rPr>
                <w:rFonts w:ascii="Arial" w:hAnsi="Arial"/>
                <w:sz w:val="22"/>
                <w:szCs w:val="22"/>
              </w:rPr>
            </w:pPr>
            <w:r w:rsidRPr="00E458BD">
              <w:rPr>
                <w:rFonts w:ascii="Arial" w:hAnsi="Arial"/>
                <w:sz w:val="22"/>
                <w:szCs w:val="22"/>
              </w:rPr>
              <w:t>Das betonierte Wehr ist in einem ökologisch sehr schlechten Zustand. Es verhindert auf einer Strecke von 23 km die Fischdurchgängigkeit. Die Planfeststellung zur Umgestaltung in eine naturnahe Sohlgleite ist bei der SGD Nord beantragt.</w:t>
            </w:r>
          </w:p>
        </w:tc>
        <w:tc>
          <w:tcPr>
            <w:tcW w:w="1589" w:type="dxa"/>
            <w:tcBorders>
              <w:top w:val="single" w:sz="4" w:space="0" w:color="auto"/>
              <w:left w:val="single" w:sz="4" w:space="0" w:color="auto"/>
              <w:bottom w:val="single" w:sz="4" w:space="0" w:color="auto"/>
              <w:right w:val="single" w:sz="4" w:space="0" w:color="auto"/>
            </w:tcBorders>
            <w:hideMark/>
          </w:tcPr>
          <w:p w14:paraId="645C486B" w14:textId="77777777" w:rsidR="007110CC" w:rsidRPr="00E458BD" w:rsidRDefault="007110CC">
            <w:pPr>
              <w:rPr>
                <w:rFonts w:ascii="Arial" w:hAnsi="Arial"/>
                <w:sz w:val="22"/>
                <w:szCs w:val="22"/>
              </w:rPr>
            </w:pPr>
            <w:r w:rsidRPr="00E458BD">
              <w:rPr>
                <w:rFonts w:ascii="Arial" w:hAnsi="Arial"/>
                <w:sz w:val="22"/>
                <w:szCs w:val="22"/>
              </w:rPr>
              <w:t>4</w:t>
            </w:r>
          </w:p>
        </w:tc>
      </w:tr>
      <w:tr w:rsidR="007110CC" w14:paraId="44D40BB2" w14:textId="77777777" w:rsidTr="007110CC">
        <w:trPr>
          <w:trHeight w:val="340"/>
        </w:trPr>
        <w:tc>
          <w:tcPr>
            <w:tcW w:w="959" w:type="dxa"/>
            <w:tcBorders>
              <w:top w:val="single" w:sz="4" w:space="0" w:color="auto"/>
              <w:left w:val="single" w:sz="4" w:space="0" w:color="auto"/>
              <w:bottom w:val="single" w:sz="4" w:space="0" w:color="auto"/>
              <w:right w:val="single" w:sz="4" w:space="0" w:color="auto"/>
            </w:tcBorders>
            <w:hideMark/>
          </w:tcPr>
          <w:p w14:paraId="67B70CC8" w14:textId="77777777" w:rsidR="007110CC" w:rsidRPr="00E458BD" w:rsidRDefault="007110CC">
            <w:pPr>
              <w:rPr>
                <w:rFonts w:ascii="Arial" w:hAnsi="Arial"/>
                <w:sz w:val="22"/>
                <w:szCs w:val="22"/>
              </w:rPr>
            </w:pPr>
            <w:r w:rsidRPr="00E458BD">
              <w:rPr>
                <w:rFonts w:ascii="Arial" w:hAnsi="Arial"/>
                <w:sz w:val="22"/>
                <w:szCs w:val="22"/>
              </w:rPr>
              <w:t>5</w:t>
            </w:r>
          </w:p>
        </w:tc>
        <w:tc>
          <w:tcPr>
            <w:tcW w:w="7229" w:type="dxa"/>
            <w:tcBorders>
              <w:top w:val="single" w:sz="4" w:space="0" w:color="auto"/>
              <w:left w:val="single" w:sz="4" w:space="0" w:color="auto"/>
              <w:bottom w:val="single" w:sz="4" w:space="0" w:color="auto"/>
              <w:right w:val="single" w:sz="4" w:space="0" w:color="auto"/>
            </w:tcBorders>
            <w:hideMark/>
          </w:tcPr>
          <w:p w14:paraId="747245B8" w14:textId="77777777" w:rsidR="007110CC" w:rsidRPr="00E458BD" w:rsidRDefault="007110CC" w:rsidP="00025B36">
            <w:pPr>
              <w:jc w:val="both"/>
              <w:rPr>
                <w:rFonts w:ascii="Arial" w:hAnsi="Arial"/>
                <w:sz w:val="22"/>
                <w:szCs w:val="22"/>
              </w:rPr>
            </w:pPr>
            <w:r w:rsidRPr="00E458BD">
              <w:rPr>
                <w:rFonts w:ascii="Arial" w:hAnsi="Arial"/>
                <w:sz w:val="22"/>
                <w:szCs w:val="22"/>
              </w:rPr>
              <w:t xml:space="preserve">An der Firma </w:t>
            </w:r>
            <w:proofErr w:type="spellStart"/>
            <w:r w:rsidRPr="00E458BD">
              <w:rPr>
                <w:rFonts w:ascii="Arial" w:hAnsi="Arial"/>
                <w:sz w:val="22"/>
                <w:szCs w:val="22"/>
              </w:rPr>
              <w:t>Bressan</w:t>
            </w:r>
            <w:proofErr w:type="spellEnd"/>
            <w:r w:rsidRPr="00E458BD">
              <w:rPr>
                <w:rFonts w:ascii="Arial" w:hAnsi="Arial"/>
                <w:sz w:val="22"/>
                <w:szCs w:val="22"/>
              </w:rPr>
              <w:t xml:space="preserve"> befand sich eine eiserne Privatbrücke, an der im Juli 2021 Treibholz hängen geblieben war. Die Brücke wurde zwischen</w:t>
            </w:r>
            <w:r w:rsidRPr="00E458BD">
              <w:rPr>
                <w:rFonts w:ascii="Arial" w:hAnsi="Arial"/>
                <w:sz w:val="22"/>
                <w:szCs w:val="22"/>
              </w:rPr>
              <w:lastRenderedPageBreak/>
              <w:t xml:space="preserve">zeitlich entfernt. </w:t>
            </w:r>
          </w:p>
        </w:tc>
        <w:tc>
          <w:tcPr>
            <w:tcW w:w="1589" w:type="dxa"/>
            <w:tcBorders>
              <w:top w:val="single" w:sz="4" w:space="0" w:color="auto"/>
              <w:left w:val="single" w:sz="4" w:space="0" w:color="auto"/>
              <w:bottom w:val="single" w:sz="4" w:space="0" w:color="auto"/>
              <w:right w:val="single" w:sz="4" w:space="0" w:color="auto"/>
            </w:tcBorders>
            <w:hideMark/>
          </w:tcPr>
          <w:p w14:paraId="5EE9A7B7" w14:textId="77777777" w:rsidR="007110CC" w:rsidRPr="00E458BD" w:rsidRDefault="007110CC">
            <w:pPr>
              <w:rPr>
                <w:rFonts w:ascii="Arial" w:hAnsi="Arial"/>
                <w:sz w:val="22"/>
                <w:szCs w:val="22"/>
              </w:rPr>
            </w:pPr>
            <w:r w:rsidRPr="00E458BD">
              <w:rPr>
                <w:rFonts w:ascii="Arial" w:hAnsi="Arial"/>
                <w:sz w:val="22"/>
                <w:szCs w:val="22"/>
              </w:rPr>
              <w:lastRenderedPageBreak/>
              <w:t>5</w:t>
            </w:r>
          </w:p>
        </w:tc>
      </w:tr>
      <w:tr w:rsidR="007110CC" w14:paraId="1F2294FD" w14:textId="77777777" w:rsidTr="007110CC">
        <w:trPr>
          <w:trHeight w:val="340"/>
        </w:trPr>
        <w:tc>
          <w:tcPr>
            <w:tcW w:w="959" w:type="dxa"/>
            <w:tcBorders>
              <w:top w:val="single" w:sz="4" w:space="0" w:color="auto"/>
              <w:left w:val="single" w:sz="4" w:space="0" w:color="auto"/>
              <w:bottom w:val="single" w:sz="4" w:space="0" w:color="auto"/>
              <w:right w:val="single" w:sz="4" w:space="0" w:color="auto"/>
            </w:tcBorders>
            <w:hideMark/>
          </w:tcPr>
          <w:p w14:paraId="15D17AF1" w14:textId="77777777" w:rsidR="007110CC" w:rsidRPr="00E458BD" w:rsidRDefault="007110CC">
            <w:pPr>
              <w:rPr>
                <w:rFonts w:ascii="Arial" w:hAnsi="Arial"/>
                <w:sz w:val="22"/>
                <w:szCs w:val="22"/>
              </w:rPr>
            </w:pPr>
            <w:r w:rsidRPr="00E458BD">
              <w:rPr>
                <w:rFonts w:ascii="Arial" w:hAnsi="Arial"/>
                <w:sz w:val="22"/>
                <w:szCs w:val="22"/>
              </w:rPr>
              <w:t>6</w:t>
            </w:r>
          </w:p>
        </w:tc>
        <w:tc>
          <w:tcPr>
            <w:tcW w:w="7229" w:type="dxa"/>
            <w:tcBorders>
              <w:top w:val="single" w:sz="4" w:space="0" w:color="auto"/>
              <w:left w:val="single" w:sz="4" w:space="0" w:color="auto"/>
              <w:bottom w:val="single" w:sz="4" w:space="0" w:color="auto"/>
              <w:right w:val="single" w:sz="4" w:space="0" w:color="auto"/>
            </w:tcBorders>
          </w:tcPr>
          <w:p w14:paraId="206629C6" w14:textId="3ED148D8" w:rsidR="007110CC" w:rsidRPr="00E458BD" w:rsidRDefault="007110CC" w:rsidP="00025B36">
            <w:pPr>
              <w:jc w:val="both"/>
              <w:rPr>
                <w:rFonts w:ascii="Arial" w:hAnsi="Arial"/>
                <w:sz w:val="22"/>
                <w:szCs w:val="22"/>
                <w:lang w:eastAsia="en-US"/>
              </w:rPr>
            </w:pPr>
            <w:r w:rsidRPr="00E458BD">
              <w:rPr>
                <w:rFonts w:ascii="Arial" w:hAnsi="Arial"/>
                <w:sz w:val="22"/>
                <w:szCs w:val="22"/>
                <w:lang w:eastAsia="en-US"/>
              </w:rPr>
              <w:t>Bei dieser Brücke handelt es sich um eine private Betonbrücke mit zwei Rechteckprofilen. Eigentümer ist Herr Hahn, Besitzer der Wollindustrie. Die Durchlässe sind regelmäßig zu kontrollieren. Ein Rechteckprofil ist aber vom Durchfluss leistungsfähiger als eine Bogenbrücke. Diese Brücke befindet sich ca</w:t>
            </w:r>
            <w:r w:rsidR="00C57BD4">
              <w:rPr>
                <w:rFonts w:ascii="Arial" w:hAnsi="Arial"/>
                <w:sz w:val="22"/>
                <w:szCs w:val="22"/>
                <w:lang w:eastAsia="en-US"/>
              </w:rPr>
              <w:t>.</w:t>
            </w:r>
            <w:r w:rsidRPr="00E458BD">
              <w:rPr>
                <w:rFonts w:ascii="Arial" w:hAnsi="Arial"/>
                <w:sz w:val="22"/>
                <w:szCs w:val="22"/>
                <w:lang w:eastAsia="en-US"/>
              </w:rPr>
              <w:t xml:space="preserve"> </w:t>
            </w:r>
            <w:r w:rsidR="00FC2AF4">
              <w:rPr>
                <w:rFonts w:ascii="Arial" w:hAnsi="Arial"/>
                <w:sz w:val="22"/>
                <w:szCs w:val="22"/>
                <w:lang w:eastAsia="en-US"/>
              </w:rPr>
              <w:t>4</w:t>
            </w:r>
            <w:r w:rsidRPr="00E458BD">
              <w:rPr>
                <w:rFonts w:ascii="Arial" w:hAnsi="Arial"/>
                <w:sz w:val="22"/>
                <w:szCs w:val="22"/>
                <w:lang w:eastAsia="en-US"/>
              </w:rPr>
              <w:t>00 m oberhalb der Mündung. Der zweite Rechteckdurchlass muss von Zeit zu Zeit von Treibgut und Anlandungen befreit werden.</w:t>
            </w:r>
          </w:p>
          <w:p w14:paraId="0A5D4994" w14:textId="77777777" w:rsidR="007110CC" w:rsidRPr="00E458BD" w:rsidRDefault="007110CC" w:rsidP="00025B36">
            <w:pPr>
              <w:jc w:val="both"/>
              <w:rPr>
                <w:rFonts w:ascii="Arial" w:hAnsi="Arial"/>
                <w:sz w:val="22"/>
                <w:szCs w:val="22"/>
              </w:rPr>
            </w:pPr>
          </w:p>
        </w:tc>
        <w:tc>
          <w:tcPr>
            <w:tcW w:w="1589" w:type="dxa"/>
            <w:tcBorders>
              <w:top w:val="single" w:sz="4" w:space="0" w:color="auto"/>
              <w:left w:val="single" w:sz="4" w:space="0" w:color="auto"/>
              <w:bottom w:val="single" w:sz="4" w:space="0" w:color="auto"/>
              <w:right w:val="single" w:sz="4" w:space="0" w:color="auto"/>
            </w:tcBorders>
            <w:hideMark/>
          </w:tcPr>
          <w:p w14:paraId="37DC7288" w14:textId="77777777" w:rsidR="007110CC" w:rsidRPr="00E458BD" w:rsidRDefault="007110CC">
            <w:pPr>
              <w:rPr>
                <w:rFonts w:ascii="Arial" w:hAnsi="Arial"/>
                <w:sz w:val="22"/>
                <w:szCs w:val="22"/>
              </w:rPr>
            </w:pPr>
            <w:r w:rsidRPr="00E458BD">
              <w:rPr>
                <w:rFonts w:ascii="Arial" w:hAnsi="Arial"/>
                <w:sz w:val="22"/>
                <w:szCs w:val="22"/>
              </w:rPr>
              <w:t>6</w:t>
            </w:r>
          </w:p>
        </w:tc>
      </w:tr>
      <w:tr w:rsidR="007110CC" w14:paraId="0D230110" w14:textId="77777777" w:rsidTr="007110CC">
        <w:trPr>
          <w:trHeight w:val="340"/>
        </w:trPr>
        <w:tc>
          <w:tcPr>
            <w:tcW w:w="959" w:type="dxa"/>
            <w:tcBorders>
              <w:top w:val="single" w:sz="4" w:space="0" w:color="auto"/>
              <w:left w:val="single" w:sz="4" w:space="0" w:color="auto"/>
              <w:bottom w:val="single" w:sz="4" w:space="0" w:color="auto"/>
              <w:right w:val="single" w:sz="4" w:space="0" w:color="auto"/>
            </w:tcBorders>
            <w:hideMark/>
          </w:tcPr>
          <w:p w14:paraId="0CBA6FA0" w14:textId="77777777" w:rsidR="007110CC" w:rsidRPr="00E458BD" w:rsidRDefault="007110CC">
            <w:pPr>
              <w:rPr>
                <w:rFonts w:ascii="Arial" w:hAnsi="Arial"/>
                <w:sz w:val="22"/>
                <w:szCs w:val="22"/>
              </w:rPr>
            </w:pPr>
            <w:r w:rsidRPr="00E458BD">
              <w:rPr>
                <w:rFonts w:ascii="Arial" w:hAnsi="Arial"/>
                <w:sz w:val="22"/>
                <w:szCs w:val="22"/>
              </w:rPr>
              <w:t>7</w:t>
            </w:r>
          </w:p>
        </w:tc>
        <w:tc>
          <w:tcPr>
            <w:tcW w:w="7229" w:type="dxa"/>
            <w:tcBorders>
              <w:top w:val="single" w:sz="4" w:space="0" w:color="auto"/>
              <w:left w:val="single" w:sz="4" w:space="0" w:color="auto"/>
              <w:bottom w:val="single" w:sz="4" w:space="0" w:color="auto"/>
              <w:right w:val="single" w:sz="4" w:space="0" w:color="auto"/>
            </w:tcBorders>
          </w:tcPr>
          <w:p w14:paraId="67590C10" w14:textId="3EA15BAB" w:rsidR="007110CC" w:rsidRPr="00E458BD" w:rsidRDefault="007110CC" w:rsidP="00FC2AF4">
            <w:pPr>
              <w:jc w:val="both"/>
              <w:rPr>
                <w:rFonts w:ascii="Arial" w:hAnsi="Arial"/>
                <w:sz w:val="22"/>
                <w:szCs w:val="22"/>
              </w:rPr>
            </w:pPr>
            <w:r w:rsidRPr="00E458BD">
              <w:rPr>
                <w:rFonts w:ascii="Arial" w:hAnsi="Arial"/>
                <w:sz w:val="22"/>
                <w:szCs w:val="22"/>
                <w:lang w:eastAsia="en-US"/>
              </w:rPr>
              <w:t xml:space="preserve">Bei dieser Brücke handelt es sich um </w:t>
            </w:r>
            <w:r w:rsidR="00FC2AF4">
              <w:rPr>
                <w:rFonts w:ascii="Arial" w:hAnsi="Arial"/>
                <w:sz w:val="22"/>
                <w:szCs w:val="22"/>
                <w:lang w:eastAsia="en-US"/>
              </w:rPr>
              <w:t>eine Holz</w:t>
            </w:r>
            <w:r w:rsidRPr="00E458BD">
              <w:rPr>
                <w:rFonts w:ascii="Arial" w:hAnsi="Arial"/>
                <w:sz w:val="22"/>
                <w:szCs w:val="22"/>
                <w:lang w:eastAsia="en-US"/>
              </w:rPr>
              <w:t xml:space="preserve">brücke </w:t>
            </w:r>
            <w:r w:rsidR="00FC2AF4">
              <w:rPr>
                <w:rFonts w:ascii="Arial" w:hAnsi="Arial"/>
                <w:sz w:val="22"/>
                <w:szCs w:val="22"/>
                <w:lang w:eastAsia="en-US"/>
              </w:rPr>
              <w:t>als Zuwegung für die Hochwasserstraße.</w:t>
            </w:r>
            <w:r w:rsidR="00C57BD4">
              <w:rPr>
                <w:rFonts w:ascii="Arial" w:hAnsi="Arial"/>
                <w:sz w:val="22"/>
                <w:szCs w:val="22"/>
                <w:lang w:eastAsia="en-US"/>
              </w:rPr>
              <w:t xml:space="preserve"> </w:t>
            </w:r>
            <w:r w:rsidR="00FC2AF4">
              <w:rPr>
                <w:rFonts w:ascii="Arial" w:hAnsi="Arial"/>
                <w:sz w:val="22"/>
                <w:szCs w:val="22"/>
                <w:lang w:eastAsia="en-US"/>
              </w:rPr>
              <w:t>Sie besteht komplett aus Holz und ist bis zu einer Traglast von 5 Tonnen zugelassen Es ist ein</w:t>
            </w:r>
            <w:r w:rsidRPr="00E458BD">
              <w:rPr>
                <w:rFonts w:ascii="Arial" w:hAnsi="Arial"/>
                <w:sz w:val="22"/>
                <w:szCs w:val="22"/>
                <w:lang w:eastAsia="en-US"/>
              </w:rPr>
              <w:t xml:space="preserve"> Rechteckprofil. Eigentümer ist </w:t>
            </w:r>
            <w:r w:rsidR="00FC2AF4">
              <w:rPr>
                <w:rFonts w:ascii="Arial" w:hAnsi="Arial"/>
                <w:sz w:val="22"/>
                <w:szCs w:val="22"/>
                <w:lang w:eastAsia="en-US"/>
              </w:rPr>
              <w:t>di</w:t>
            </w:r>
            <w:r w:rsidRPr="00E458BD">
              <w:rPr>
                <w:rFonts w:ascii="Arial" w:hAnsi="Arial"/>
                <w:sz w:val="22"/>
                <w:szCs w:val="22"/>
                <w:lang w:eastAsia="en-US"/>
              </w:rPr>
              <w:t>e</w:t>
            </w:r>
            <w:r w:rsidR="00FC2AF4">
              <w:rPr>
                <w:rFonts w:ascii="Arial" w:hAnsi="Arial"/>
                <w:sz w:val="22"/>
                <w:szCs w:val="22"/>
                <w:lang w:eastAsia="en-US"/>
              </w:rPr>
              <w:t xml:space="preserve"> Ortsgemeinde</w:t>
            </w:r>
            <w:r w:rsidRPr="00E458BD">
              <w:rPr>
                <w:rFonts w:ascii="Arial" w:hAnsi="Arial"/>
                <w:sz w:val="22"/>
                <w:szCs w:val="22"/>
                <w:lang w:eastAsia="en-US"/>
              </w:rPr>
              <w:t xml:space="preserve">. </w:t>
            </w:r>
            <w:r w:rsidR="00FC2AF4">
              <w:rPr>
                <w:rFonts w:ascii="Arial" w:hAnsi="Arial"/>
                <w:sz w:val="22"/>
                <w:szCs w:val="22"/>
                <w:lang w:eastAsia="en-US"/>
              </w:rPr>
              <w:t>Das</w:t>
            </w:r>
            <w:r w:rsidRPr="00E458BD">
              <w:rPr>
                <w:rFonts w:ascii="Arial" w:hAnsi="Arial"/>
                <w:sz w:val="22"/>
                <w:szCs w:val="22"/>
                <w:lang w:eastAsia="en-US"/>
              </w:rPr>
              <w:t xml:space="preserve"> Rechteckprofil ist vom Durchfluss leistungsfähiger als eine Bogenbrücke. Diese Brücke befindet sich ca</w:t>
            </w:r>
            <w:r w:rsidR="00C57BD4">
              <w:rPr>
                <w:rFonts w:ascii="Arial" w:hAnsi="Arial"/>
                <w:sz w:val="22"/>
                <w:szCs w:val="22"/>
                <w:lang w:eastAsia="en-US"/>
              </w:rPr>
              <w:t>.</w:t>
            </w:r>
            <w:r w:rsidRPr="00E458BD">
              <w:rPr>
                <w:rFonts w:ascii="Arial" w:hAnsi="Arial"/>
                <w:sz w:val="22"/>
                <w:szCs w:val="22"/>
                <w:lang w:eastAsia="en-US"/>
              </w:rPr>
              <w:t xml:space="preserve"> </w:t>
            </w:r>
            <w:r w:rsidR="00FC2AF4">
              <w:rPr>
                <w:rFonts w:ascii="Arial" w:hAnsi="Arial"/>
                <w:sz w:val="22"/>
                <w:szCs w:val="22"/>
                <w:lang w:eastAsia="en-US"/>
              </w:rPr>
              <w:t>9</w:t>
            </w:r>
            <w:r w:rsidRPr="00E458BD">
              <w:rPr>
                <w:rFonts w:ascii="Arial" w:hAnsi="Arial"/>
                <w:sz w:val="22"/>
                <w:szCs w:val="22"/>
                <w:lang w:eastAsia="en-US"/>
              </w:rPr>
              <w:t xml:space="preserve">00 m oberhalb der Mündung. </w:t>
            </w:r>
          </w:p>
        </w:tc>
        <w:tc>
          <w:tcPr>
            <w:tcW w:w="1589" w:type="dxa"/>
            <w:tcBorders>
              <w:top w:val="single" w:sz="4" w:space="0" w:color="auto"/>
              <w:left w:val="single" w:sz="4" w:space="0" w:color="auto"/>
              <w:bottom w:val="single" w:sz="4" w:space="0" w:color="auto"/>
              <w:right w:val="single" w:sz="4" w:space="0" w:color="auto"/>
            </w:tcBorders>
            <w:hideMark/>
          </w:tcPr>
          <w:p w14:paraId="5E30B1D4" w14:textId="77777777" w:rsidR="007110CC" w:rsidRPr="00E458BD" w:rsidRDefault="007110CC">
            <w:pPr>
              <w:rPr>
                <w:rFonts w:ascii="Arial" w:hAnsi="Arial"/>
                <w:sz w:val="22"/>
                <w:szCs w:val="22"/>
              </w:rPr>
            </w:pPr>
            <w:r w:rsidRPr="00E458BD">
              <w:rPr>
                <w:rFonts w:ascii="Arial" w:hAnsi="Arial"/>
                <w:sz w:val="22"/>
                <w:szCs w:val="22"/>
              </w:rPr>
              <w:t>7</w:t>
            </w:r>
          </w:p>
        </w:tc>
      </w:tr>
      <w:tr w:rsidR="007110CC" w14:paraId="2B6A0EEB" w14:textId="77777777" w:rsidTr="007110CC">
        <w:trPr>
          <w:trHeight w:val="340"/>
        </w:trPr>
        <w:tc>
          <w:tcPr>
            <w:tcW w:w="959" w:type="dxa"/>
            <w:tcBorders>
              <w:top w:val="single" w:sz="4" w:space="0" w:color="auto"/>
              <w:left w:val="single" w:sz="4" w:space="0" w:color="auto"/>
              <w:bottom w:val="single" w:sz="4" w:space="0" w:color="auto"/>
              <w:right w:val="single" w:sz="4" w:space="0" w:color="auto"/>
            </w:tcBorders>
            <w:hideMark/>
          </w:tcPr>
          <w:p w14:paraId="12EC7DA2" w14:textId="77777777" w:rsidR="007110CC" w:rsidRPr="00E458BD" w:rsidRDefault="007110CC" w:rsidP="00A12854">
            <w:pPr>
              <w:rPr>
                <w:rFonts w:ascii="Arial" w:hAnsi="Arial"/>
                <w:sz w:val="22"/>
                <w:szCs w:val="22"/>
              </w:rPr>
            </w:pPr>
            <w:r w:rsidRPr="00E458BD">
              <w:rPr>
                <w:rFonts w:ascii="Arial" w:hAnsi="Arial"/>
                <w:sz w:val="22"/>
                <w:szCs w:val="22"/>
              </w:rPr>
              <w:t xml:space="preserve">8 </w:t>
            </w:r>
          </w:p>
        </w:tc>
        <w:tc>
          <w:tcPr>
            <w:tcW w:w="7229" w:type="dxa"/>
            <w:tcBorders>
              <w:top w:val="single" w:sz="4" w:space="0" w:color="auto"/>
              <w:left w:val="single" w:sz="4" w:space="0" w:color="auto"/>
              <w:bottom w:val="single" w:sz="4" w:space="0" w:color="auto"/>
              <w:right w:val="single" w:sz="4" w:space="0" w:color="auto"/>
            </w:tcBorders>
            <w:hideMark/>
          </w:tcPr>
          <w:p w14:paraId="159C79E2" w14:textId="77777777" w:rsidR="007110CC" w:rsidRPr="00E458BD" w:rsidRDefault="007110CC" w:rsidP="00025B36">
            <w:pPr>
              <w:jc w:val="both"/>
              <w:rPr>
                <w:rFonts w:ascii="Arial" w:hAnsi="Arial"/>
                <w:sz w:val="22"/>
                <w:szCs w:val="22"/>
              </w:rPr>
            </w:pPr>
            <w:r w:rsidRPr="00E458BD">
              <w:rPr>
                <w:rFonts w:ascii="Arial" w:hAnsi="Arial"/>
                <w:sz w:val="22"/>
                <w:szCs w:val="22"/>
              </w:rPr>
              <w:t>Die Brücke am Pegel wurde am 19.05.2022 in Absprache mit der Ortsgemeinde freigeräumt. Die zweite Brückenöffnung war zugewachsen und verlandet. Die Öffnung wurde wieder hergestellt und störende Bäume und Totholz entfernt. Damit ist der freie Querschnitt und Abfluss wieder gewährleistet.</w:t>
            </w:r>
          </w:p>
        </w:tc>
        <w:tc>
          <w:tcPr>
            <w:tcW w:w="1589" w:type="dxa"/>
            <w:tcBorders>
              <w:top w:val="single" w:sz="4" w:space="0" w:color="auto"/>
              <w:left w:val="single" w:sz="4" w:space="0" w:color="auto"/>
              <w:bottom w:val="single" w:sz="4" w:space="0" w:color="auto"/>
              <w:right w:val="single" w:sz="4" w:space="0" w:color="auto"/>
            </w:tcBorders>
            <w:hideMark/>
          </w:tcPr>
          <w:p w14:paraId="2EFC9843" w14:textId="77777777" w:rsidR="007110CC" w:rsidRPr="00E458BD" w:rsidRDefault="007110CC">
            <w:pPr>
              <w:rPr>
                <w:rFonts w:ascii="Arial" w:hAnsi="Arial"/>
                <w:sz w:val="22"/>
                <w:szCs w:val="22"/>
              </w:rPr>
            </w:pPr>
            <w:r w:rsidRPr="00E458BD">
              <w:rPr>
                <w:rFonts w:ascii="Arial" w:hAnsi="Arial"/>
                <w:sz w:val="22"/>
                <w:szCs w:val="22"/>
              </w:rPr>
              <w:t>8</w:t>
            </w:r>
            <w:r w:rsidR="00A12854" w:rsidRPr="00E458BD">
              <w:rPr>
                <w:rFonts w:ascii="Arial" w:hAnsi="Arial"/>
                <w:sz w:val="22"/>
                <w:szCs w:val="22"/>
              </w:rPr>
              <w:t xml:space="preserve"> und 9</w:t>
            </w:r>
          </w:p>
        </w:tc>
      </w:tr>
      <w:tr w:rsidR="007110CC" w14:paraId="1AD6EA05" w14:textId="77777777" w:rsidTr="007110CC">
        <w:trPr>
          <w:trHeight w:val="340"/>
        </w:trPr>
        <w:tc>
          <w:tcPr>
            <w:tcW w:w="959" w:type="dxa"/>
            <w:tcBorders>
              <w:top w:val="single" w:sz="4" w:space="0" w:color="auto"/>
              <w:left w:val="single" w:sz="4" w:space="0" w:color="auto"/>
              <w:bottom w:val="single" w:sz="4" w:space="0" w:color="auto"/>
              <w:right w:val="single" w:sz="4" w:space="0" w:color="auto"/>
            </w:tcBorders>
            <w:hideMark/>
          </w:tcPr>
          <w:p w14:paraId="1ECB1947" w14:textId="77777777" w:rsidR="007110CC" w:rsidRPr="00E458BD" w:rsidRDefault="00A12854">
            <w:pPr>
              <w:rPr>
                <w:rFonts w:ascii="Arial" w:hAnsi="Arial"/>
                <w:sz w:val="22"/>
                <w:szCs w:val="22"/>
              </w:rPr>
            </w:pPr>
            <w:r w:rsidRPr="00E458BD">
              <w:rPr>
                <w:rFonts w:ascii="Arial" w:hAnsi="Arial"/>
                <w:sz w:val="22"/>
                <w:szCs w:val="22"/>
              </w:rPr>
              <w:t>9</w:t>
            </w:r>
          </w:p>
        </w:tc>
        <w:tc>
          <w:tcPr>
            <w:tcW w:w="7229" w:type="dxa"/>
            <w:tcBorders>
              <w:top w:val="single" w:sz="4" w:space="0" w:color="auto"/>
              <w:left w:val="single" w:sz="4" w:space="0" w:color="auto"/>
              <w:bottom w:val="single" w:sz="4" w:space="0" w:color="auto"/>
              <w:right w:val="single" w:sz="4" w:space="0" w:color="auto"/>
            </w:tcBorders>
            <w:hideMark/>
          </w:tcPr>
          <w:p w14:paraId="70956C57" w14:textId="77777777" w:rsidR="007110CC" w:rsidRPr="00E458BD" w:rsidRDefault="007110CC" w:rsidP="00025B36">
            <w:pPr>
              <w:jc w:val="both"/>
              <w:rPr>
                <w:rFonts w:ascii="Arial" w:hAnsi="Arial"/>
                <w:sz w:val="22"/>
                <w:szCs w:val="22"/>
              </w:rPr>
            </w:pPr>
            <w:r w:rsidRPr="00E458BD">
              <w:rPr>
                <w:rFonts w:ascii="Arial" w:hAnsi="Arial"/>
                <w:sz w:val="22"/>
                <w:szCs w:val="22"/>
              </w:rPr>
              <w:t xml:space="preserve">An der </w:t>
            </w:r>
            <w:proofErr w:type="spellStart"/>
            <w:r w:rsidRPr="00E458BD">
              <w:rPr>
                <w:rFonts w:ascii="Arial" w:hAnsi="Arial"/>
                <w:sz w:val="22"/>
                <w:szCs w:val="22"/>
              </w:rPr>
              <w:t>Ringelsteiner</w:t>
            </w:r>
            <w:proofErr w:type="spellEnd"/>
            <w:r w:rsidRPr="00E458BD">
              <w:rPr>
                <w:rFonts w:ascii="Arial" w:hAnsi="Arial"/>
                <w:sz w:val="22"/>
                <w:szCs w:val="22"/>
              </w:rPr>
              <w:t xml:space="preserve"> Mühle gibt es kein Totholz oder </w:t>
            </w:r>
            <w:proofErr w:type="spellStart"/>
            <w:r w:rsidRPr="00E458BD">
              <w:rPr>
                <w:rFonts w:ascii="Arial" w:hAnsi="Arial"/>
                <w:sz w:val="22"/>
                <w:szCs w:val="22"/>
              </w:rPr>
              <w:t>Verklausterungen</w:t>
            </w:r>
            <w:proofErr w:type="spellEnd"/>
            <w:r w:rsidRPr="00E458BD">
              <w:rPr>
                <w:rFonts w:ascii="Arial" w:hAnsi="Arial"/>
                <w:sz w:val="22"/>
                <w:szCs w:val="22"/>
              </w:rPr>
              <w:t>. Hier ist der Elzbach in einem guten Gewässerzustand.</w:t>
            </w:r>
          </w:p>
        </w:tc>
        <w:tc>
          <w:tcPr>
            <w:tcW w:w="1589" w:type="dxa"/>
            <w:tcBorders>
              <w:top w:val="single" w:sz="4" w:space="0" w:color="auto"/>
              <w:left w:val="single" w:sz="4" w:space="0" w:color="auto"/>
              <w:bottom w:val="single" w:sz="4" w:space="0" w:color="auto"/>
              <w:right w:val="single" w:sz="4" w:space="0" w:color="auto"/>
            </w:tcBorders>
            <w:hideMark/>
          </w:tcPr>
          <w:p w14:paraId="2F6A449C" w14:textId="77777777" w:rsidR="007110CC" w:rsidRPr="00E458BD" w:rsidRDefault="00FC7CBC" w:rsidP="00FC7CBC">
            <w:pPr>
              <w:rPr>
                <w:rFonts w:ascii="Arial" w:hAnsi="Arial"/>
                <w:sz w:val="22"/>
                <w:szCs w:val="22"/>
              </w:rPr>
            </w:pPr>
            <w:r>
              <w:rPr>
                <w:rFonts w:ascii="Arial" w:hAnsi="Arial"/>
                <w:sz w:val="22"/>
                <w:szCs w:val="22"/>
              </w:rPr>
              <w:t>10</w:t>
            </w:r>
          </w:p>
        </w:tc>
      </w:tr>
      <w:tr w:rsidR="007110CC" w14:paraId="759149E5" w14:textId="77777777" w:rsidTr="007110CC">
        <w:trPr>
          <w:trHeight w:val="340"/>
        </w:trPr>
        <w:tc>
          <w:tcPr>
            <w:tcW w:w="959" w:type="dxa"/>
            <w:tcBorders>
              <w:top w:val="single" w:sz="4" w:space="0" w:color="auto"/>
              <w:left w:val="single" w:sz="4" w:space="0" w:color="auto"/>
              <w:bottom w:val="single" w:sz="4" w:space="0" w:color="auto"/>
              <w:right w:val="single" w:sz="4" w:space="0" w:color="auto"/>
            </w:tcBorders>
            <w:hideMark/>
          </w:tcPr>
          <w:p w14:paraId="41DC7105" w14:textId="77777777" w:rsidR="007110CC" w:rsidRPr="00E458BD" w:rsidRDefault="00A12854">
            <w:pPr>
              <w:rPr>
                <w:rFonts w:ascii="Arial" w:hAnsi="Arial"/>
                <w:sz w:val="22"/>
                <w:szCs w:val="22"/>
              </w:rPr>
            </w:pPr>
            <w:r w:rsidRPr="00E458BD">
              <w:rPr>
                <w:rFonts w:ascii="Arial" w:hAnsi="Arial"/>
                <w:sz w:val="22"/>
                <w:szCs w:val="22"/>
              </w:rPr>
              <w:t>10</w:t>
            </w:r>
          </w:p>
        </w:tc>
        <w:tc>
          <w:tcPr>
            <w:tcW w:w="7229" w:type="dxa"/>
            <w:tcBorders>
              <w:top w:val="single" w:sz="4" w:space="0" w:color="auto"/>
              <w:left w:val="single" w:sz="4" w:space="0" w:color="auto"/>
              <w:bottom w:val="single" w:sz="4" w:space="0" w:color="auto"/>
              <w:right w:val="single" w:sz="4" w:space="0" w:color="auto"/>
            </w:tcBorders>
          </w:tcPr>
          <w:p w14:paraId="40E8B74A" w14:textId="77777777" w:rsidR="007110CC" w:rsidRPr="00E458BD" w:rsidRDefault="007110CC" w:rsidP="00025B36">
            <w:pPr>
              <w:jc w:val="both"/>
              <w:rPr>
                <w:rFonts w:ascii="Arial" w:hAnsi="Arial"/>
                <w:sz w:val="22"/>
                <w:szCs w:val="22"/>
              </w:rPr>
            </w:pPr>
            <w:r w:rsidRPr="00E458BD">
              <w:rPr>
                <w:rFonts w:ascii="Arial" w:hAnsi="Arial"/>
                <w:sz w:val="22"/>
                <w:szCs w:val="22"/>
              </w:rPr>
              <w:t>Auch bei dieser Brücke ist ein ausreichender Durchfluss vorhanden. Das Profil ist ein großes Rechteckprofil. Hier ist noch nie Totholz hängen geblieben.</w:t>
            </w:r>
          </w:p>
          <w:p w14:paraId="3ACC6FFE" w14:textId="77777777" w:rsidR="007110CC" w:rsidRPr="00E458BD" w:rsidRDefault="007110CC" w:rsidP="00025B36">
            <w:pPr>
              <w:jc w:val="both"/>
              <w:rPr>
                <w:rFonts w:ascii="Arial" w:hAnsi="Arial"/>
                <w:sz w:val="22"/>
                <w:szCs w:val="22"/>
              </w:rPr>
            </w:pPr>
          </w:p>
        </w:tc>
        <w:tc>
          <w:tcPr>
            <w:tcW w:w="1589" w:type="dxa"/>
            <w:tcBorders>
              <w:top w:val="single" w:sz="4" w:space="0" w:color="auto"/>
              <w:left w:val="single" w:sz="4" w:space="0" w:color="auto"/>
              <w:bottom w:val="single" w:sz="4" w:space="0" w:color="auto"/>
              <w:right w:val="single" w:sz="4" w:space="0" w:color="auto"/>
            </w:tcBorders>
          </w:tcPr>
          <w:p w14:paraId="4FF14282" w14:textId="77777777" w:rsidR="007110CC" w:rsidRPr="00E458BD" w:rsidRDefault="00FC7CBC">
            <w:pPr>
              <w:rPr>
                <w:rFonts w:ascii="Arial" w:hAnsi="Arial"/>
                <w:sz w:val="22"/>
                <w:szCs w:val="22"/>
              </w:rPr>
            </w:pPr>
            <w:r>
              <w:rPr>
                <w:rFonts w:ascii="Arial" w:hAnsi="Arial"/>
                <w:sz w:val="22"/>
                <w:szCs w:val="22"/>
              </w:rPr>
              <w:t>11</w:t>
            </w:r>
          </w:p>
        </w:tc>
      </w:tr>
    </w:tbl>
    <w:p w14:paraId="61CCB9C5" w14:textId="77777777" w:rsidR="007979DA" w:rsidRPr="00E458BD" w:rsidRDefault="007979DA" w:rsidP="00E458BD">
      <w:pPr>
        <w:spacing w:line="360" w:lineRule="auto"/>
        <w:jc w:val="both"/>
        <w:rPr>
          <w:rFonts w:ascii="Arial" w:hAnsi="Arial" w:cs="Arial"/>
          <w:sz w:val="22"/>
          <w:szCs w:val="22"/>
        </w:rPr>
      </w:pPr>
    </w:p>
    <w:p w14:paraId="05FFA3D8" w14:textId="77777777" w:rsidR="00B92138" w:rsidRPr="00E458BD" w:rsidRDefault="00B92138" w:rsidP="00E458BD">
      <w:pPr>
        <w:spacing w:line="360" w:lineRule="auto"/>
        <w:jc w:val="both"/>
        <w:rPr>
          <w:rFonts w:ascii="Arial" w:hAnsi="Arial" w:cs="Arial"/>
          <w:sz w:val="22"/>
          <w:szCs w:val="22"/>
        </w:rPr>
      </w:pPr>
    </w:p>
    <w:p w14:paraId="3B3D50D0" w14:textId="77777777" w:rsidR="007979DA" w:rsidRPr="00E458BD" w:rsidRDefault="005B6B18" w:rsidP="00E458BD">
      <w:pPr>
        <w:spacing w:line="360" w:lineRule="auto"/>
        <w:jc w:val="both"/>
        <w:rPr>
          <w:rFonts w:ascii="Arial" w:hAnsi="Arial" w:cs="Arial"/>
          <w:sz w:val="22"/>
          <w:szCs w:val="22"/>
        </w:rPr>
      </w:pPr>
      <w:r>
        <w:rPr>
          <w:rFonts w:ascii="Arial" w:hAnsi="Arial" w:cs="Arial"/>
          <w:sz w:val="22"/>
          <w:szCs w:val="22"/>
        </w:rPr>
        <w:pict w14:anchorId="20AEFAB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67.25pt;height:222pt">
            <v:imagedata r:id="rId7" o:title="IMG_20220429_111611"/>
          </v:shape>
        </w:pict>
      </w:r>
      <w:r w:rsidR="007979DA" w:rsidRPr="00E458BD">
        <w:rPr>
          <w:rFonts w:ascii="Arial" w:hAnsi="Arial" w:cs="Arial"/>
          <w:sz w:val="22"/>
          <w:szCs w:val="22"/>
        </w:rPr>
        <w:t xml:space="preserve">    </w:t>
      </w:r>
      <w:r>
        <w:rPr>
          <w:rFonts w:ascii="Arial" w:hAnsi="Arial" w:cs="Arial"/>
          <w:sz w:val="22"/>
          <w:szCs w:val="22"/>
        </w:rPr>
        <w:pict w14:anchorId="73D58779">
          <v:shape id="_x0000_i1026" type="#_x0000_t75" style="width:297.75pt;height:223.5pt">
            <v:imagedata r:id="rId8" o:title="IMG_20220429_111554"/>
          </v:shape>
        </w:pict>
      </w:r>
    </w:p>
    <w:p w14:paraId="3A521002" w14:textId="77777777" w:rsidR="007979DA" w:rsidRPr="00E458BD" w:rsidRDefault="00D46DC5" w:rsidP="00E458BD">
      <w:pPr>
        <w:spacing w:line="360" w:lineRule="auto"/>
        <w:ind w:left="3572" w:hanging="3572"/>
        <w:jc w:val="both"/>
        <w:rPr>
          <w:rFonts w:ascii="Arial" w:hAnsi="Arial" w:cs="Arial"/>
          <w:b/>
          <w:sz w:val="22"/>
          <w:szCs w:val="22"/>
        </w:rPr>
      </w:pPr>
      <w:r w:rsidRPr="00E458BD">
        <w:rPr>
          <w:rFonts w:ascii="Arial" w:hAnsi="Arial" w:cs="Arial"/>
          <w:b/>
          <w:sz w:val="22"/>
          <w:szCs w:val="22"/>
        </w:rPr>
        <w:t>Bild 1</w:t>
      </w:r>
      <w:r w:rsidRPr="00E458BD">
        <w:rPr>
          <w:rFonts w:ascii="Arial" w:hAnsi="Arial" w:cs="Arial"/>
          <w:b/>
          <w:sz w:val="22"/>
          <w:szCs w:val="22"/>
        </w:rPr>
        <w:tab/>
      </w:r>
      <w:r w:rsidR="007979DA" w:rsidRPr="00E458BD">
        <w:rPr>
          <w:rFonts w:ascii="Arial" w:hAnsi="Arial" w:cs="Arial"/>
          <w:b/>
          <w:sz w:val="22"/>
          <w:szCs w:val="22"/>
        </w:rPr>
        <w:t>Bild 2</w:t>
      </w:r>
    </w:p>
    <w:p w14:paraId="793CEB66" w14:textId="77777777" w:rsidR="007979DA" w:rsidRPr="00E458BD" w:rsidRDefault="007979DA" w:rsidP="00E458BD">
      <w:pPr>
        <w:spacing w:line="360" w:lineRule="auto"/>
        <w:jc w:val="both"/>
        <w:rPr>
          <w:rFonts w:ascii="Arial" w:hAnsi="Arial" w:cs="Arial"/>
          <w:sz w:val="22"/>
          <w:szCs w:val="22"/>
        </w:rPr>
      </w:pPr>
    </w:p>
    <w:p w14:paraId="311F9D9E" w14:textId="77777777" w:rsidR="007979DA" w:rsidRPr="00E458BD" w:rsidRDefault="005B6B18" w:rsidP="00E458BD">
      <w:pPr>
        <w:spacing w:line="360" w:lineRule="auto"/>
        <w:jc w:val="both"/>
        <w:rPr>
          <w:rFonts w:ascii="Arial" w:hAnsi="Arial" w:cs="Arial"/>
          <w:sz w:val="22"/>
          <w:szCs w:val="22"/>
        </w:rPr>
      </w:pPr>
      <w:r>
        <w:rPr>
          <w:rFonts w:ascii="Arial" w:hAnsi="Arial" w:cs="Arial"/>
          <w:sz w:val="22"/>
          <w:szCs w:val="22"/>
        </w:rPr>
        <w:lastRenderedPageBreak/>
        <w:pict w14:anchorId="61BB239B">
          <v:shape id="_x0000_i1027" type="#_x0000_t75" style="width:236.25pt;height:177pt">
            <v:imagedata r:id="rId9" o:title="IMG_20220429_111957"/>
          </v:shape>
        </w:pict>
      </w:r>
      <w:r w:rsidR="007979DA" w:rsidRPr="00E458BD">
        <w:rPr>
          <w:rFonts w:ascii="Arial" w:hAnsi="Arial" w:cs="Arial"/>
          <w:sz w:val="22"/>
          <w:szCs w:val="22"/>
        </w:rPr>
        <w:t xml:space="preserve">  </w:t>
      </w:r>
      <w:r>
        <w:rPr>
          <w:rFonts w:ascii="Arial" w:hAnsi="Arial" w:cs="Arial"/>
          <w:sz w:val="22"/>
          <w:szCs w:val="22"/>
        </w:rPr>
        <w:pict w14:anchorId="6351D017">
          <v:shape id="_x0000_i1028" type="#_x0000_t75" style="width:235.5pt;height:176.25pt">
            <v:imagedata r:id="rId10" o:title="IMG_20220429_112345"/>
          </v:shape>
        </w:pict>
      </w:r>
    </w:p>
    <w:p w14:paraId="24EE9017" w14:textId="77777777" w:rsidR="007979DA" w:rsidRPr="00E458BD" w:rsidRDefault="007979DA" w:rsidP="00E458BD">
      <w:pPr>
        <w:spacing w:line="360" w:lineRule="auto"/>
        <w:ind w:left="4876" w:hanging="4876"/>
        <w:jc w:val="both"/>
        <w:rPr>
          <w:rFonts w:ascii="Arial" w:hAnsi="Arial" w:cs="Arial"/>
          <w:b/>
          <w:sz w:val="22"/>
          <w:szCs w:val="22"/>
        </w:rPr>
      </w:pPr>
      <w:r w:rsidRPr="00E458BD">
        <w:rPr>
          <w:rFonts w:ascii="Arial" w:hAnsi="Arial" w:cs="Arial"/>
          <w:b/>
          <w:sz w:val="22"/>
          <w:szCs w:val="22"/>
        </w:rPr>
        <w:t>Bild 3</w:t>
      </w:r>
      <w:r w:rsidR="00D46DC5" w:rsidRPr="00E458BD">
        <w:rPr>
          <w:rFonts w:ascii="Arial" w:hAnsi="Arial" w:cs="Arial"/>
          <w:b/>
          <w:sz w:val="22"/>
          <w:szCs w:val="22"/>
        </w:rPr>
        <w:tab/>
      </w:r>
      <w:r w:rsidRPr="00E458BD">
        <w:rPr>
          <w:rFonts w:ascii="Arial" w:hAnsi="Arial" w:cs="Arial"/>
          <w:b/>
          <w:sz w:val="22"/>
          <w:szCs w:val="22"/>
        </w:rPr>
        <w:t xml:space="preserve"> Bild 4</w:t>
      </w:r>
    </w:p>
    <w:p w14:paraId="6F1A8617" w14:textId="77777777" w:rsidR="007979DA" w:rsidRPr="00E458BD" w:rsidRDefault="007979DA" w:rsidP="00E458BD">
      <w:pPr>
        <w:spacing w:line="360" w:lineRule="auto"/>
        <w:jc w:val="both"/>
        <w:rPr>
          <w:rFonts w:ascii="Arial" w:hAnsi="Arial" w:cs="Arial"/>
          <w:sz w:val="22"/>
          <w:szCs w:val="22"/>
        </w:rPr>
      </w:pPr>
    </w:p>
    <w:p w14:paraId="679701FC" w14:textId="77777777" w:rsidR="00B92138" w:rsidRPr="00E458BD" w:rsidRDefault="005B6B18" w:rsidP="00E458BD">
      <w:pPr>
        <w:spacing w:line="360" w:lineRule="auto"/>
        <w:jc w:val="both"/>
        <w:rPr>
          <w:rFonts w:ascii="Arial" w:hAnsi="Arial" w:cs="Arial"/>
          <w:sz w:val="22"/>
          <w:szCs w:val="22"/>
        </w:rPr>
      </w:pPr>
      <w:r>
        <w:rPr>
          <w:rFonts w:ascii="Arial" w:hAnsi="Arial" w:cs="Arial"/>
          <w:sz w:val="22"/>
          <w:szCs w:val="22"/>
        </w:rPr>
        <w:pict w14:anchorId="54A8F9F1">
          <v:shape id="_x0000_i1029" type="#_x0000_t75" style="width:253.5pt;height:189.75pt">
            <v:imagedata r:id="rId11" o:title="IMG_20220429_112212"/>
          </v:shape>
        </w:pict>
      </w:r>
    </w:p>
    <w:p w14:paraId="27341476" w14:textId="77777777" w:rsidR="007979DA" w:rsidRPr="00E458BD" w:rsidRDefault="007979DA" w:rsidP="00E458BD">
      <w:pPr>
        <w:spacing w:line="360" w:lineRule="auto"/>
        <w:jc w:val="both"/>
        <w:rPr>
          <w:rFonts w:ascii="Arial" w:hAnsi="Arial" w:cs="Arial"/>
          <w:b/>
          <w:sz w:val="22"/>
          <w:szCs w:val="22"/>
        </w:rPr>
      </w:pPr>
      <w:r w:rsidRPr="00E458BD">
        <w:rPr>
          <w:rFonts w:ascii="Arial" w:hAnsi="Arial" w:cs="Arial"/>
          <w:b/>
          <w:sz w:val="22"/>
          <w:szCs w:val="22"/>
        </w:rPr>
        <w:t>Bild 5</w:t>
      </w:r>
    </w:p>
    <w:p w14:paraId="1401CCA2" w14:textId="77777777" w:rsidR="007979DA" w:rsidRPr="00E458BD" w:rsidRDefault="007979DA" w:rsidP="00E458BD">
      <w:pPr>
        <w:spacing w:line="360" w:lineRule="auto"/>
        <w:jc w:val="both"/>
        <w:rPr>
          <w:rFonts w:ascii="Arial" w:hAnsi="Arial" w:cs="Arial"/>
          <w:sz w:val="22"/>
          <w:szCs w:val="22"/>
        </w:rPr>
      </w:pPr>
    </w:p>
    <w:p w14:paraId="24142D8F" w14:textId="77777777" w:rsidR="007979DA" w:rsidRPr="00E458BD" w:rsidRDefault="007979DA" w:rsidP="00E458BD">
      <w:pPr>
        <w:spacing w:line="360" w:lineRule="auto"/>
        <w:jc w:val="both"/>
        <w:rPr>
          <w:rFonts w:ascii="Arial" w:hAnsi="Arial" w:cs="Arial"/>
          <w:sz w:val="22"/>
          <w:szCs w:val="22"/>
        </w:rPr>
      </w:pPr>
    </w:p>
    <w:p w14:paraId="35247E19" w14:textId="77777777" w:rsidR="007979DA" w:rsidRPr="00E458BD" w:rsidRDefault="007979DA" w:rsidP="00E458BD">
      <w:pPr>
        <w:spacing w:line="360" w:lineRule="auto"/>
        <w:jc w:val="both"/>
        <w:rPr>
          <w:rFonts w:ascii="Arial" w:hAnsi="Arial" w:cs="Arial"/>
          <w:b/>
          <w:sz w:val="22"/>
          <w:szCs w:val="22"/>
          <w:lang w:eastAsia="en-US"/>
        </w:rPr>
      </w:pPr>
      <w:r w:rsidRPr="00E458BD">
        <w:rPr>
          <w:rFonts w:ascii="Arial" w:hAnsi="Arial" w:cs="Arial"/>
          <w:b/>
          <w:sz w:val="22"/>
          <w:szCs w:val="22"/>
          <w:lang w:eastAsia="en-US"/>
        </w:rPr>
        <w:t>Brückenbauwerk an der Wollindustrie</w:t>
      </w:r>
    </w:p>
    <w:p w14:paraId="540652EE" w14:textId="77777777" w:rsidR="007979DA" w:rsidRPr="00E458BD" w:rsidRDefault="007979DA" w:rsidP="00E458BD">
      <w:pPr>
        <w:spacing w:line="360" w:lineRule="auto"/>
        <w:jc w:val="both"/>
        <w:rPr>
          <w:rFonts w:ascii="Arial" w:hAnsi="Arial" w:cs="Arial"/>
          <w:b/>
          <w:sz w:val="22"/>
          <w:szCs w:val="22"/>
          <w:lang w:eastAsia="en-US"/>
        </w:rPr>
      </w:pPr>
    </w:p>
    <w:p w14:paraId="11A86A1A" w14:textId="77777777" w:rsidR="00B92138" w:rsidRPr="00E458BD" w:rsidRDefault="005B6B18" w:rsidP="00E458BD">
      <w:pPr>
        <w:spacing w:line="360" w:lineRule="auto"/>
        <w:jc w:val="both"/>
        <w:rPr>
          <w:rFonts w:ascii="Arial" w:hAnsi="Arial" w:cs="Arial"/>
          <w:b/>
          <w:sz w:val="22"/>
          <w:szCs w:val="22"/>
          <w:lang w:eastAsia="en-US"/>
        </w:rPr>
      </w:pPr>
      <w:r>
        <w:rPr>
          <w:rFonts w:ascii="Arial" w:hAnsi="Arial" w:cs="Arial"/>
          <w:b/>
          <w:sz w:val="22"/>
          <w:szCs w:val="22"/>
          <w:lang w:eastAsia="en-US"/>
        </w:rPr>
        <w:pict w14:anchorId="7189687E">
          <v:shape id="_x0000_i1030" type="#_x0000_t75" style="width:262.5pt;height:196.5pt">
            <v:imagedata r:id="rId12" o:title="IMG_20220429_111813"/>
          </v:shape>
        </w:pict>
      </w:r>
      <w:r w:rsidR="007979DA" w:rsidRPr="00E458BD">
        <w:rPr>
          <w:rFonts w:ascii="Arial" w:hAnsi="Arial" w:cs="Arial"/>
          <w:b/>
          <w:sz w:val="22"/>
          <w:szCs w:val="22"/>
          <w:lang w:eastAsia="en-US"/>
        </w:rPr>
        <w:t xml:space="preserve"> </w:t>
      </w:r>
    </w:p>
    <w:p w14:paraId="04FB21AB" w14:textId="77777777" w:rsidR="007979DA" w:rsidRPr="00E458BD" w:rsidRDefault="007979DA" w:rsidP="00E458BD">
      <w:pPr>
        <w:spacing w:line="360" w:lineRule="auto"/>
        <w:jc w:val="both"/>
        <w:rPr>
          <w:rFonts w:ascii="Arial" w:hAnsi="Arial" w:cs="Arial"/>
          <w:b/>
          <w:sz w:val="22"/>
          <w:szCs w:val="22"/>
          <w:lang w:eastAsia="en-US"/>
        </w:rPr>
      </w:pPr>
      <w:r w:rsidRPr="00E458BD">
        <w:rPr>
          <w:rFonts w:ascii="Arial" w:hAnsi="Arial" w:cs="Arial"/>
          <w:b/>
          <w:sz w:val="22"/>
          <w:szCs w:val="22"/>
          <w:lang w:eastAsia="en-US"/>
        </w:rPr>
        <w:t>Bild 6</w:t>
      </w:r>
    </w:p>
    <w:p w14:paraId="314755C5" w14:textId="77777777" w:rsidR="007979DA" w:rsidRPr="00E458BD" w:rsidRDefault="007979DA" w:rsidP="00E458BD">
      <w:pPr>
        <w:spacing w:line="360" w:lineRule="auto"/>
        <w:jc w:val="both"/>
        <w:rPr>
          <w:rFonts w:ascii="Arial" w:hAnsi="Arial" w:cs="Arial"/>
          <w:b/>
          <w:sz w:val="22"/>
          <w:szCs w:val="22"/>
          <w:lang w:eastAsia="en-US"/>
        </w:rPr>
      </w:pPr>
      <w:r w:rsidRPr="00E458BD">
        <w:rPr>
          <w:rFonts w:ascii="Arial" w:hAnsi="Arial" w:cs="Arial"/>
          <w:b/>
          <w:sz w:val="22"/>
          <w:szCs w:val="22"/>
          <w:lang w:eastAsia="en-US"/>
        </w:rPr>
        <w:lastRenderedPageBreak/>
        <w:t>Holzbrücke zur Zuwegung Hochwasserstraße</w:t>
      </w:r>
    </w:p>
    <w:p w14:paraId="18B22655" w14:textId="77777777" w:rsidR="007979DA" w:rsidRPr="00E458BD" w:rsidRDefault="007979DA" w:rsidP="00E458BD">
      <w:pPr>
        <w:spacing w:line="360" w:lineRule="auto"/>
        <w:jc w:val="both"/>
        <w:rPr>
          <w:rFonts w:ascii="Arial" w:hAnsi="Arial" w:cs="Arial"/>
          <w:b/>
          <w:sz w:val="22"/>
          <w:szCs w:val="22"/>
          <w:lang w:eastAsia="en-US"/>
        </w:rPr>
      </w:pPr>
    </w:p>
    <w:p w14:paraId="05755476" w14:textId="77777777" w:rsidR="007979DA" w:rsidRPr="00E458BD" w:rsidRDefault="005B6B18" w:rsidP="00E458BD">
      <w:pPr>
        <w:spacing w:line="360" w:lineRule="auto"/>
        <w:jc w:val="both"/>
        <w:rPr>
          <w:rFonts w:ascii="Arial" w:hAnsi="Arial" w:cs="Arial"/>
          <w:b/>
          <w:sz w:val="22"/>
          <w:szCs w:val="22"/>
          <w:lang w:eastAsia="en-US"/>
        </w:rPr>
      </w:pPr>
      <w:r>
        <w:rPr>
          <w:rFonts w:ascii="Arial" w:hAnsi="Arial" w:cs="Arial"/>
          <w:b/>
          <w:sz w:val="22"/>
          <w:szCs w:val="22"/>
          <w:lang w:eastAsia="en-US"/>
        </w:rPr>
        <w:pict w14:anchorId="3F7A90BA">
          <v:shape id="_x0000_i1031" type="#_x0000_t75" style="width:268.5pt;height:201.75pt">
            <v:imagedata r:id="rId13" o:title="IMG_20220429_113108"/>
          </v:shape>
        </w:pict>
      </w:r>
    </w:p>
    <w:p w14:paraId="0135F495" w14:textId="77777777" w:rsidR="00B92138" w:rsidRPr="00E458BD" w:rsidRDefault="00B92138" w:rsidP="00E458BD">
      <w:pPr>
        <w:spacing w:line="360" w:lineRule="auto"/>
        <w:jc w:val="both"/>
        <w:rPr>
          <w:rFonts w:ascii="Arial" w:hAnsi="Arial" w:cs="Arial"/>
          <w:b/>
          <w:sz w:val="22"/>
          <w:szCs w:val="22"/>
          <w:lang w:eastAsia="en-US"/>
        </w:rPr>
      </w:pPr>
      <w:r w:rsidRPr="00E458BD">
        <w:rPr>
          <w:rFonts w:ascii="Arial" w:hAnsi="Arial" w:cs="Arial"/>
          <w:b/>
          <w:sz w:val="22"/>
          <w:szCs w:val="22"/>
          <w:lang w:eastAsia="en-US"/>
        </w:rPr>
        <w:t>Bild 7</w:t>
      </w:r>
    </w:p>
    <w:p w14:paraId="0DF4B712" w14:textId="77777777" w:rsidR="007979DA" w:rsidRPr="00E458BD" w:rsidRDefault="007979DA" w:rsidP="00E458BD">
      <w:pPr>
        <w:spacing w:line="360" w:lineRule="auto"/>
        <w:jc w:val="both"/>
        <w:rPr>
          <w:rFonts w:ascii="Arial" w:hAnsi="Arial" w:cs="Arial"/>
          <w:b/>
          <w:sz w:val="22"/>
          <w:szCs w:val="22"/>
          <w:lang w:eastAsia="en-US"/>
        </w:rPr>
      </w:pPr>
    </w:p>
    <w:p w14:paraId="001FF733" w14:textId="77777777" w:rsidR="007979DA" w:rsidRPr="00E458BD" w:rsidRDefault="005B6B18" w:rsidP="00E458BD">
      <w:pPr>
        <w:spacing w:line="360" w:lineRule="auto"/>
        <w:jc w:val="both"/>
        <w:rPr>
          <w:rFonts w:ascii="Arial" w:hAnsi="Arial" w:cs="Arial"/>
          <w:sz w:val="22"/>
          <w:szCs w:val="22"/>
        </w:rPr>
      </w:pPr>
      <w:r>
        <w:rPr>
          <w:rFonts w:ascii="Arial" w:hAnsi="Arial" w:cs="Arial"/>
          <w:sz w:val="22"/>
          <w:szCs w:val="22"/>
        </w:rPr>
        <w:pict w14:anchorId="5C0EF939">
          <v:shape id="_x0000_i1032" type="#_x0000_t75" style="width:230.25pt;height:174pt">
            <v:imagedata r:id="rId14" o:title=""/>
          </v:shape>
        </w:pict>
      </w:r>
      <w:r w:rsidR="007979DA" w:rsidRPr="00E458BD">
        <w:rPr>
          <w:rFonts w:ascii="Arial" w:hAnsi="Arial" w:cs="Arial"/>
          <w:sz w:val="22"/>
          <w:szCs w:val="22"/>
        </w:rPr>
        <w:t xml:space="preserve">       </w:t>
      </w:r>
      <w:r>
        <w:rPr>
          <w:rFonts w:ascii="Arial" w:hAnsi="Arial" w:cs="Arial"/>
          <w:noProof/>
          <w:sz w:val="22"/>
          <w:szCs w:val="22"/>
        </w:rPr>
        <w:pict w14:anchorId="457BEEC0">
          <v:shape id="Grafik 1" o:spid="_x0000_i1033" type="#_x0000_t75" style="width:228.75pt;height:173.25pt;visibility:visible;mso-wrap-style:square">
            <v:imagedata r:id="rId15" o:title=""/>
          </v:shape>
        </w:pict>
      </w:r>
    </w:p>
    <w:p w14:paraId="655B0D58" w14:textId="77777777" w:rsidR="007979DA" w:rsidRPr="00E458BD" w:rsidRDefault="007979DA" w:rsidP="00E458BD">
      <w:pPr>
        <w:spacing w:line="360" w:lineRule="auto"/>
        <w:ind w:left="5046" w:hanging="5046"/>
        <w:jc w:val="both"/>
        <w:rPr>
          <w:rFonts w:ascii="Arial" w:hAnsi="Arial" w:cs="Arial"/>
          <w:b/>
          <w:sz w:val="22"/>
          <w:szCs w:val="22"/>
        </w:rPr>
      </w:pPr>
      <w:r w:rsidRPr="00E458BD">
        <w:rPr>
          <w:rFonts w:ascii="Arial" w:hAnsi="Arial" w:cs="Arial"/>
          <w:b/>
          <w:sz w:val="22"/>
          <w:szCs w:val="22"/>
        </w:rPr>
        <w:t xml:space="preserve">Bild 8 vorher </w:t>
      </w:r>
      <w:r w:rsidR="00B92138" w:rsidRPr="00E458BD">
        <w:rPr>
          <w:rFonts w:ascii="Arial" w:hAnsi="Arial" w:cs="Arial"/>
          <w:b/>
          <w:sz w:val="22"/>
          <w:szCs w:val="22"/>
        </w:rPr>
        <w:tab/>
      </w:r>
      <w:r w:rsidRPr="00E458BD">
        <w:rPr>
          <w:rFonts w:ascii="Arial" w:hAnsi="Arial" w:cs="Arial"/>
          <w:b/>
          <w:sz w:val="22"/>
          <w:szCs w:val="22"/>
        </w:rPr>
        <w:t>Bild 9 nachher</w:t>
      </w:r>
    </w:p>
    <w:p w14:paraId="711BD8CC" w14:textId="77777777" w:rsidR="007979DA" w:rsidRPr="00E458BD" w:rsidRDefault="007979DA" w:rsidP="00E458BD">
      <w:pPr>
        <w:spacing w:line="360" w:lineRule="auto"/>
        <w:jc w:val="both"/>
        <w:rPr>
          <w:rFonts w:ascii="Arial" w:hAnsi="Arial" w:cs="Arial"/>
          <w:sz w:val="22"/>
          <w:szCs w:val="22"/>
        </w:rPr>
      </w:pPr>
    </w:p>
    <w:p w14:paraId="54590943" w14:textId="77777777" w:rsidR="007979DA" w:rsidRPr="00E458BD" w:rsidRDefault="007979DA" w:rsidP="00E458BD">
      <w:pPr>
        <w:spacing w:line="360" w:lineRule="auto"/>
        <w:jc w:val="both"/>
        <w:rPr>
          <w:rFonts w:ascii="Arial" w:hAnsi="Arial" w:cs="Arial"/>
          <w:sz w:val="22"/>
          <w:szCs w:val="22"/>
        </w:rPr>
      </w:pPr>
    </w:p>
    <w:p w14:paraId="76C5329E" w14:textId="77777777" w:rsidR="007979DA" w:rsidRPr="00E458BD" w:rsidRDefault="005B6B18" w:rsidP="00E458BD">
      <w:pPr>
        <w:spacing w:line="360" w:lineRule="auto"/>
        <w:jc w:val="both"/>
        <w:rPr>
          <w:rFonts w:ascii="Arial" w:hAnsi="Arial" w:cs="Arial"/>
          <w:sz w:val="22"/>
          <w:szCs w:val="22"/>
        </w:rPr>
      </w:pPr>
      <w:r>
        <w:rPr>
          <w:rFonts w:ascii="Arial" w:hAnsi="Arial" w:cs="Arial"/>
          <w:sz w:val="22"/>
          <w:szCs w:val="22"/>
        </w:rPr>
        <w:lastRenderedPageBreak/>
        <w:pict w14:anchorId="3E831CEF">
          <v:shape id="_x0000_i1034" type="#_x0000_t75" style="width:459.75pt;height:344.25pt">
            <v:imagedata r:id="rId16" o:title="Elzbach monreal 25"/>
          </v:shape>
        </w:pict>
      </w:r>
    </w:p>
    <w:p w14:paraId="0633CB17" w14:textId="77777777" w:rsidR="007979DA" w:rsidRPr="00E458BD" w:rsidRDefault="007979DA" w:rsidP="00E458BD">
      <w:pPr>
        <w:spacing w:line="360" w:lineRule="auto"/>
        <w:jc w:val="both"/>
        <w:rPr>
          <w:rFonts w:ascii="Arial" w:hAnsi="Arial" w:cs="Arial"/>
          <w:b/>
          <w:sz w:val="22"/>
          <w:szCs w:val="22"/>
        </w:rPr>
      </w:pPr>
      <w:r w:rsidRPr="00E458BD">
        <w:rPr>
          <w:rFonts w:ascii="Arial" w:hAnsi="Arial" w:cs="Arial"/>
          <w:b/>
          <w:sz w:val="22"/>
          <w:szCs w:val="22"/>
        </w:rPr>
        <w:t>Bild 10</w:t>
      </w:r>
    </w:p>
    <w:p w14:paraId="0C02F638" w14:textId="77777777" w:rsidR="007979DA" w:rsidRPr="00E458BD" w:rsidRDefault="007979DA" w:rsidP="00E458BD">
      <w:pPr>
        <w:spacing w:line="360" w:lineRule="auto"/>
        <w:jc w:val="both"/>
        <w:rPr>
          <w:rFonts w:ascii="Arial" w:hAnsi="Arial" w:cs="Arial"/>
          <w:sz w:val="22"/>
          <w:szCs w:val="22"/>
        </w:rPr>
      </w:pPr>
    </w:p>
    <w:p w14:paraId="68AC730C" w14:textId="77777777" w:rsidR="007979DA" w:rsidRPr="00E458BD" w:rsidRDefault="007979DA" w:rsidP="00E458BD">
      <w:pPr>
        <w:spacing w:line="360" w:lineRule="auto"/>
        <w:jc w:val="both"/>
        <w:rPr>
          <w:rFonts w:ascii="Arial" w:hAnsi="Arial" w:cs="Arial"/>
          <w:b/>
          <w:sz w:val="22"/>
          <w:szCs w:val="22"/>
        </w:rPr>
      </w:pPr>
      <w:r w:rsidRPr="00E458BD">
        <w:rPr>
          <w:rFonts w:ascii="Arial" w:hAnsi="Arial" w:cs="Arial"/>
          <w:b/>
          <w:sz w:val="22"/>
          <w:szCs w:val="22"/>
        </w:rPr>
        <w:t>Brücke an der Ringelsteiner Mühle</w:t>
      </w:r>
    </w:p>
    <w:p w14:paraId="3AC66FBF" w14:textId="77777777" w:rsidR="007979DA" w:rsidRPr="00E458BD" w:rsidRDefault="007979DA" w:rsidP="00E458BD">
      <w:pPr>
        <w:spacing w:line="360" w:lineRule="auto"/>
        <w:jc w:val="both"/>
        <w:rPr>
          <w:rFonts w:ascii="Arial" w:hAnsi="Arial" w:cs="Arial"/>
          <w:b/>
          <w:sz w:val="22"/>
          <w:szCs w:val="22"/>
        </w:rPr>
      </w:pPr>
    </w:p>
    <w:p w14:paraId="69B9CACD" w14:textId="77777777" w:rsidR="007979DA" w:rsidRPr="00E458BD" w:rsidRDefault="005B6B18" w:rsidP="00E458BD">
      <w:pPr>
        <w:spacing w:line="360" w:lineRule="auto"/>
        <w:jc w:val="both"/>
        <w:rPr>
          <w:rFonts w:ascii="Arial" w:hAnsi="Arial" w:cs="Arial"/>
          <w:sz w:val="22"/>
          <w:szCs w:val="22"/>
        </w:rPr>
      </w:pPr>
      <w:r>
        <w:rPr>
          <w:rFonts w:ascii="Arial" w:hAnsi="Arial" w:cs="Arial"/>
          <w:noProof/>
          <w:sz w:val="22"/>
          <w:szCs w:val="22"/>
        </w:rPr>
        <w:pict w14:anchorId="46F9C6DA">
          <v:shape id="Grafik 4" o:spid="_x0000_i1035" type="#_x0000_t75" style="width:363pt;height:272.25pt;visibility:visible;mso-wrap-style:square">
            <v:imagedata r:id="rId17" o:title=""/>
          </v:shape>
        </w:pict>
      </w:r>
    </w:p>
    <w:p w14:paraId="17A60134" w14:textId="77777777" w:rsidR="007979DA" w:rsidRPr="00E458BD" w:rsidRDefault="007979DA" w:rsidP="00E458BD">
      <w:pPr>
        <w:spacing w:line="360" w:lineRule="auto"/>
        <w:jc w:val="both"/>
        <w:rPr>
          <w:rFonts w:ascii="Arial" w:hAnsi="Arial" w:cs="Arial"/>
          <w:b/>
          <w:sz w:val="22"/>
          <w:szCs w:val="22"/>
        </w:rPr>
      </w:pPr>
      <w:r w:rsidRPr="00E458BD">
        <w:rPr>
          <w:rFonts w:ascii="Arial" w:hAnsi="Arial" w:cs="Arial"/>
          <w:b/>
          <w:sz w:val="22"/>
          <w:szCs w:val="22"/>
        </w:rPr>
        <w:t>Bild 11</w:t>
      </w:r>
    </w:p>
    <w:p w14:paraId="5688DC7D" w14:textId="77777777" w:rsidR="007979DA" w:rsidRPr="00E458BD" w:rsidRDefault="007979DA" w:rsidP="00E458BD">
      <w:pPr>
        <w:spacing w:line="360" w:lineRule="auto"/>
        <w:jc w:val="both"/>
        <w:rPr>
          <w:rFonts w:ascii="Arial" w:hAnsi="Arial" w:cs="Arial"/>
          <w:b/>
          <w:sz w:val="22"/>
          <w:szCs w:val="22"/>
        </w:rPr>
      </w:pPr>
      <w:r w:rsidRPr="00E458BD">
        <w:rPr>
          <w:rFonts w:ascii="Arial" w:hAnsi="Arial" w:cs="Arial"/>
          <w:b/>
          <w:sz w:val="22"/>
          <w:szCs w:val="22"/>
        </w:rPr>
        <w:lastRenderedPageBreak/>
        <w:t>Fazit:</w:t>
      </w:r>
    </w:p>
    <w:p w14:paraId="5B7F94E1" w14:textId="77777777" w:rsidR="007979DA" w:rsidRPr="00E458BD" w:rsidRDefault="007979DA" w:rsidP="00E458BD">
      <w:pPr>
        <w:spacing w:line="360" w:lineRule="auto"/>
        <w:jc w:val="both"/>
        <w:rPr>
          <w:rFonts w:ascii="Arial" w:hAnsi="Arial" w:cs="Arial"/>
          <w:sz w:val="22"/>
          <w:szCs w:val="22"/>
        </w:rPr>
      </w:pPr>
      <w:r w:rsidRPr="00E458BD">
        <w:rPr>
          <w:rFonts w:ascii="Arial" w:hAnsi="Arial" w:cs="Arial"/>
          <w:sz w:val="22"/>
          <w:szCs w:val="22"/>
        </w:rPr>
        <w:t>Alle Brücken und Durchlässe wurden kontrolliert und dokumentiert. Störendes Totholz wurde entfernt.</w:t>
      </w:r>
    </w:p>
    <w:p w14:paraId="487F640A" w14:textId="77777777" w:rsidR="007979DA" w:rsidRPr="00E458BD" w:rsidRDefault="007979DA" w:rsidP="00E458BD">
      <w:pPr>
        <w:spacing w:line="360" w:lineRule="auto"/>
        <w:jc w:val="both"/>
        <w:rPr>
          <w:rFonts w:ascii="Arial" w:hAnsi="Arial" w:cs="Arial"/>
          <w:sz w:val="22"/>
          <w:szCs w:val="22"/>
        </w:rPr>
      </w:pPr>
    </w:p>
    <w:p w14:paraId="5A2DA77A" w14:textId="77777777" w:rsidR="007979DA" w:rsidRPr="00E458BD" w:rsidRDefault="007979DA" w:rsidP="00E458BD">
      <w:pPr>
        <w:spacing w:line="360" w:lineRule="auto"/>
        <w:jc w:val="both"/>
        <w:rPr>
          <w:rFonts w:ascii="Arial" w:hAnsi="Arial" w:cs="Arial"/>
          <w:sz w:val="22"/>
          <w:szCs w:val="22"/>
        </w:rPr>
      </w:pPr>
      <w:r w:rsidRPr="00E458BD">
        <w:rPr>
          <w:rFonts w:ascii="Arial" w:hAnsi="Arial" w:cs="Arial"/>
          <w:sz w:val="22"/>
          <w:szCs w:val="22"/>
        </w:rPr>
        <w:t xml:space="preserve">Der freie Durchfluss ist gewährleistet. </w:t>
      </w:r>
    </w:p>
    <w:p w14:paraId="247ED6FA" w14:textId="77777777" w:rsidR="007979DA" w:rsidRPr="00E458BD" w:rsidRDefault="007979DA" w:rsidP="00E458BD">
      <w:pPr>
        <w:spacing w:line="360" w:lineRule="auto"/>
        <w:jc w:val="both"/>
        <w:rPr>
          <w:rFonts w:ascii="Arial" w:hAnsi="Arial" w:cs="Arial"/>
          <w:sz w:val="22"/>
          <w:szCs w:val="22"/>
        </w:rPr>
      </w:pPr>
    </w:p>
    <w:p w14:paraId="3109FEA0" w14:textId="77777777" w:rsidR="001846FC" w:rsidRPr="00E458BD" w:rsidRDefault="001846FC" w:rsidP="00E458BD">
      <w:pPr>
        <w:spacing w:line="360" w:lineRule="auto"/>
        <w:jc w:val="both"/>
        <w:rPr>
          <w:rFonts w:ascii="Arial" w:hAnsi="Arial" w:cs="Arial"/>
          <w:sz w:val="22"/>
          <w:szCs w:val="22"/>
        </w:rPr>
      </w:pPr>
    </w:p>
    <w:p w14:paraId="677A16BD" w14:textId="77777777" w:rsidR="001846FC" w:rsidRPr="00E458BD" w:rsidRDefault="001846FC" w:rsidP="00E458BD">
      <w:pPr>
        <w:spacing w:line="360" w:lineRule="auto"/>
        <w:jc w:val="both"/>
        <w:rPr>
          <w:rFonts w:ascii="Arial" w:hAnsi="Arial" w:cs="Arial"/>
          <w:sz w:val="22"/>
          <w:szCs w:val="22"/>
        </w:rPr>
      </w:pPr>
      <w:r w:rsidRPr="00E458BD">
        <w:rPr>
          <w:rFonts w:ascii="Arial" w:hAnsi="Arial" w:cs="Arial"/>
          <w:sz w:val="22"/>
          <w:szCs w:val="22"/>
        </w:rPr>
        <w:t>Im Auftrag</w:t>
      </w:r>
    </w:p>
    <w:p w14:paraId="51C74FF6" w14:textId="77777777" w:rsidR="001846FC" w:rsidRPr="00E458BD" w:rsidRDefault="001846FC" w:rsidP="00E458BD">
      <w:pPr>
        <w:spacing w:line="360" w:lineRule="auto"/>
        <w:jc w:val="both"/>
        <w:rPr>
          <w:rFonts w:ascii="Arial" w:hAnsi="Arial" w:cs="Arial"/>
          <w:sz w:val="22"/>
          <w:szCs w:val="22"/>
        </w:rPr>
      </w:pPr>
    </w:p>
    <w:p w14:paraId="66538182" w14:textId="77777777" w:rsidR="001846FC" w:rsidRPr="00E458BD" w:rsidRDefault="001846FC" w:rsidP="00E458BD">
      <w:pPr>
        <w:spacing w:line="360" w:lineRule="auto"/>
        <w:jc w:val="both"/>
        <w:rPr>
          <w:rFonts w:ascii="Arial" w:hAnsi="Arial" w:cs="Arial"/>
          <w:sz w:val="22"/>
          <w:szCs w:val="22"/>
        </w:rPr>
      </w:pPr>
    </w:p>
    <w:p w14:paraId="2C9C3CB5" w14:textId="77777777" w:rsidR="001846FC" w:rsidRPr="00E458BD" w:rsidRDefault="001846FC" w:rsidP="00E458BD">
      <w:pPr>
        <w:spacing w:line="360" w:lineRule="auto"/>
        <w:jc w:val="both"/>
        <w:rPr>
          <w:rFonts w:ascii="Arial" w:hAnsi="Arial" w:cs="Arial"/>
          <w:sz w:val="22"/>
          <w:szCs w:val="22"/>
        </w:rPr>
      </w:pPr>
      <w:r w:rsidRPr="00E458BD">
        <w:rPr>
          <w:rFonts w:ascii="Arial" w:hAnsi="Arial" w:cs="Arial"/>
          <w:sz w:val="22"/>
          <w:szCs w:val="22"/>
        </w:rPr>
        <w:t>Thomas Müller</w:t>
      </w:r>
    </w:p>
    <w:p w14:paraId="00D1B57D" w14:textId="77777777" w:rsidR="00AF2F3D" w:rsidRPr="00E458BD" w:rsidRDefault="00AF2F3D" w:rsidP="00E458BD">
      <w:pPr>
        <w:spacing w:line="360" w:lineRule="auto"/>
        <w:jc w:val="both"/>
        <w:rPr>
          <w:rFonts w:ascii="Arial" w:hAnsi="Arial" w:cs="Arial"/>
          <w:sz w:val="22"/>
          <w:szCs w:val="22"/>
        </w:rPr>
      </w:pPr>
    </w:p>
    <w:sectPr w:rsidR="00AF2F3D" w:rsidRPr="00E458BD" w:rsidSect="00DB7F54">
      <w:headerReference w:type="default" r:id="rId18"/>
      <w:headerReference w:type="first" r:id="rId19"/>
      <w:footerReference w:type="first" r:id="rId20"/>
      <w:type w:val="continuous"/>
      <w:pgSz w:w="11906" w:h="16838" w:code="9"/>
      <w:pgMar w:top="1701" w:right="851" w:bottom="567" w:left="1366" w:header="720" w:footer="329" w:gutter="0"/>
      <w:cols w:space="720"/>
      <w:formProt w:val="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60FE1A2" w14:textId="77777777" w:rsidR="00B92138" w:rsidRDefault="00B92138">
      <w:r>
        <w:separator/>
      </w:r>
    </w:p>
  </w:endnote>
  <w:endnote w:type="continuationSeparator" w:id="0">
    <w:p w14:paraId="276E24A7" w14:textId="77777777" w:rsidR="00B92138" w:rsidRDefault="00B9213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FuturaSCTBoo">
    <w:altName w:val="Century Gothic"/>
    <w:charset w:val="00"/>
    <w:family w:val="swiss"/>
    <w:pitch w:val="variable"/>
    <w:sig w:usb0="800000AF" w:usb1="0000204A" w:usb2="00000000" w:usb3="00000000" w:csb0="00000011" w:csb1="00000000"/>
  </w:font>
  <w:font w:name="Tahoma">
    <w:panose1 w:val="020B0604030504040204"/>
    <w:charset w:val="00"/>
    <w:family w:val="swiss"/>
    <w:pitch w:val="variable"/>
    <w:sig w:usb0="E1002EFF" w:usb1="C000605B" w:usb2="00000029" w:usb3="00000000" w:csb0="000101FF" w:csb1="00000000"/>
  </w:font>
  <w:font w:name="Tw Cen MT">
    <w:altName w:val="Calibri"/>
    <w:charset w:val="00"/>
    <w:family w:val="swiss"/>
    <w:pitch w:val="variable"/>
    <w:sig w:usb0="00000007" w:usb1="00000000" w:usb2="00000000" w:usb3="00000000" w:csb0="00000003" w:csb1="00000000"/>
  </w:font>
  <w:font w:name="Wingdings 2">
    <w:panose1 w:val="05020102010507070707"/>
    <w:charset w:val="02"/>
    <w:family w:val="roman"/>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4879146" w14:textId="77777777" w:rsidR="00B92138" w:rsidRPr="003A29F5" w:rsidRDefault="00B92138" w:rsidP="00156176">
    <w:pPr>
      <w:jc w:val="right"/>
      <w:rPr>
        <w:rFonts w:ascii="Tw Cen MT" w:hAnsi="Tw Cen MT"/>
        <w:color w:val="0000FF"/>
        <w:sz w:val="6"/>
      </w:rPr>
    </w:pPr>
  </w:p>
  <w:tbl>
    <w:tblPr>
      <w:tblW w:w="10348" w:type="dxa"/>
      <w:tblInd w:w="-639" w:type="dxa"/>
      <w:tblLayout w:type="fixed"/>
      <w:tblCellMar>
        <w:left w:w="70" w:type="dxa"/>
        <w:right w:w="70" w:type="dxa"/>
      </w:tblCellMar>
      <w:tblLook w:val="0000" w:firstRow="0" w:lastRow="0" w:firstColumn="0" w:lastColumn="0" w:noHBand="0" w:noVBand="0"/>
    </w:tblPr>
    <w:tblGrid>
      <w:gridCol w:w="993"/>
      <w:gridCol w:w="1701"/>
      <w:gridCol w:w="160"/>
      <w:gridCol w:w="265"/>
      <w:gridCol w:w="284"/>
      <w:gridCol w:w="425"/>
      <w:gridCol w:w="1134"/>
      <w:gridCol w:w="425"/>
      <w:gridCol w:w="426"/>
      <w:gridCol w:w="1134"/>
      <w:gridCol w:w="425"/>
      <w:gridCol w:w="425"/>
      <w:gridCol w:w="1134"/>
      <w:gridCol w:w="1417"/>
    </w:tblGrid>
    <w:tr w:rsidR="00B92138" w:rsidRPr="003A29F5" w14:paraId="3972CEC8" w14:textId="77777777" w:rsidTr="0015728E">
      <w:tc>
        <w:tcPr>
          <w:tcW w:w="993" w:type="dxa"/>
          <w:vMerge w:val="restart"/>
        </w:tcPr>
        <w:p w14:paraId="7FDCF50E" w14:textId="77777777" w:rsidR="00B92138" w:rsidRPr="003A29F5" w:rsidRDefault="005B6B18" w:rsidP="00156176">
          <w:pPr>
            <w:pStyle w:val="Fuzeile"/>
            <w:rPr>
              <w:rFonts w:ascii="Tw Cen MT" w:hAnsi="Tw Cen MT"/>
              <w:b/>
              <w:color w:val="0000FF"/>
              <w:sz w:val="16"/>
            </w:rPr>
          </w:pPr>
          <w:r>
            <w:rPr>
              <w:noProof/>
            </w:rPr>
            <w:pict w14:anchorId="313A418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7" o:spid="_x0000_s2067" type="#_x0000_t75" style="position:absolute;margin-left:-27.5pt;margin-top:722.9pt;width:40.5pt;height:60.65pt;z-index:251660288;visibility:visible;mso-position-vertical-relative:page" o:allowincell="f">
                <v:imagedata r:id="rId1" o:title=""/>
                <w10:wrap anchory="page"/>
                <w10:anchorlock/>
              </v:shape>
            </w:pict>
          </w:r>
        </w:p>
      </w:tc>
      <w:tc>
        <w:tcPr>
          <w:tcW w:w="2126" w:type="dxa"/>
          <w:gridSpan w:val="3"/>
        </w:tcPr>
        <w:p w14:paraId="5AB216FD" w14:textId="77777777" w:rsidR="00B92138" w:rsidRPr="003A29F5" w:rsidRDefault="00B92138" w:rsidP="00156176">
          <w:pPr>
            <w:pStyle w:val="Fuzeile"/>
            <w:rPr>
              <w:rFonts w:ascii="Tw Cen MT" w:hAnsi="Tw Cen MT"/>
              <w:b/>
              <w:color w:val="0000FF"/>
              <w:sz w:val="16"/>
            </w:rPr>
          </w:pPr>
          <w:r w:rsidRPr="003A29F5">
            <w:rPr>
              <w:rFonts w:ascii="Tw Cen MT" w:hAnsi="Tw Cen MT"/>
              <w:b/>
              <w:color w:val="0000FF"/>
              <w:sz w:val="16"/>
            </w:rPr>
            <w:t>Postanschrift</w:t>
          </w:r>
        </w:p>
      </w:tc>
      <w:tc>
        <w:tcPr>
          <w:tcW w:w="284" w:type="dxa"/>
        </w:tcPr>
        <w:p w14:paraId="7D28E051" w14:textId="77777777" w:rsidR="00B92138" w:rsidRPr="003A29F5" w:rsidRDefault="00B92138" w:rsidP="00156176">
          <w:pPr>
            <w:pStyle w:val="Fuzeile"/>
            <w:rPr>
              <w:rFonts w:ascii="Tw Cen MT" w:hAnsi="Tw Cen MT"/>
              <w:color w:val="0000FF"/>
              <w:sz w:val="16"/>
            </w:rPr>
          </w:pPr>
        </w:p>
      </w:tc>
      <w:tc>
        <w:tcPr>
          <w:tcW w:w="1559" w:type="dxa"/>
          <w:gridSpan w:val="2"/>
        </w:tcPr>
        <w:p w14:paraId="24327FA9" w14:textId="77777777" w:rsidR="00B92138" w:rsidRPr="003A29F5" w:rsidRDefault="00B92138" w:rsidP="00156176">
          <w:pPr>
            <w:pStyle w:val="Fuzeile"/>
            <w:rPr>
              <w:rFonts w:ascii="Tw Cen MT" w:hAnsi="Tw Cen MT"/>
              <w:b/>
              <w:color w:val="0000FF"/>
              <w:sz w:val="16"/>
            </w:rPr>
          </w:pPr>
          <w:r w:rsidRPr="003A29F5">
            <w:rPr>
              <w:rFonts w:ascii="Tw Cen MT" w:hAnsi="Tw Cen MT"/>
              <w:b/>
              <w:color w:val="0000FF"/>
              <w:sz w:val="16"/>
            </w:rPr>
            <w:t>Faxnummer Zentrale</w:t>
          </w:r>
        </w:p>
      </w:tc>
      <w:tc>
        <w:tcPr>
          <w:tcW w:w="3969" w:type="dxa"/>
          <w:gridSpan w:val="6"/>
        </w:tcPr>
        <w:p w14:paraId="4058302A" w14:textId="77777777" w:rsidR="00B92138" w:rsidRPr="003A29F5" w:rsidRDefault="005B6B18" w:rsidP="00156176">
          <w:pPr>
            <w:pStyle w:val="Fuzeile"/>
            <w:rPr>
              <w:rFonts w:ascii="Tw Cen MT" w:hAnsi="Tw Cen MT"/>
              <w:b/>
              <w:color w:val="0000FF"/>
              <w:sz w:val="16"/>
            </w:rPr>
          </w:pPr>
          <w:r>
            <w:rPr>
              <w:noProof/>
            </w:rPr>
            <w:pict w14:anchorId="22F1BC08">
              <v:shape id="Bild 2" o:spid="_x0000_s2066" type="#_x0000_t75" alt="logoemmision" style="position:absolute;margin-left:442.95pt;margin-top:722.9pt;width:48.75pt;height:48.75pt;z-index:251657216;visibility:visible;mso-position-horizontal-relative:page;mso-position-vertical-relative:page" o:allowincell="f">
                <v:imagedata r:id="rId2" o:title="logoemmision" croptop="6786f" cropbottom="6786f" cropleft="6786f" cropright="6786f"/>
                <w10:wrap anchorx="page" anchory="page"/>
                <w10:anchorlock/>
              </v:shape>
            </w:pict>
          </w:r>
          <w:r w:rsidR="00B92138" w:rsidRPr="003A29F5">
            <w:rPr>
              <w:rFonts w:ascii="Tw Cen MT" w:hAnsi="Tw Cen MT"/>
              <w:b/>
              <w:color w:val="0000FF"/>
              <w:sz w:val="16"/>
            </w:rPr>
            <w:t>Bankverbindungen</w:t>
          </w:r>
        </w:p>
      </w:tc>
      <w:tc>
        <w:tcPr>
          <w:tcW w:w="1417" w:type="dxa"/>
          <w:vMerge w:val="restart"/>
        </w:tcPr>
        <w:p w14:paraId="123C96D3" w14:textId="77777777" w:rsidR="00B92138" w:rsidRPr="003A29F5" w:rsidRDefault="005B6B18" w:rsidP="00156176">
          <w:pPr>
            <w:pStyle w:val="Fuzeile"/>
            <w:jc w:val="center"/>
            <w:rPr>
              <w:rFonts w:ascii="Tw Cen MT" w:hAnsi="Tw Cen MT"/>
              <w:color w:val="0000FF"/>
              <w:sz w:val="16"/>
            </w:rPr>
          </w:pPr>
          <w:r>
            <w:rPr>
              <w:noProof/>
            </w:rPr>
            <w:pict w14:anchorId="2EC73169">
              <v:shape id="Bild 1" o:spid="_x0000_s2065" type="#_x0000_t75" alt="Logoaudit" style="position:absolute;left:0;text-align:left;margin-left:499.1pt;margin-top:724.35pt;width:45.6pt;height:45.6pt;z-index:251658240;visibility:visible;mso-position-horizontal-relative:page;mso-position-vertical-relative:page" o:allowincell="f">
                <v:imagedata r:id="rId3" o:title="Logoaudit"/>
                <w10:wrap anchorx="page" anchory="page"/>
                <w10:anchorlock/>
              </v:shape>
            </w:pict>
          </w:r>
        </w:p>
      </w:tc>
    </w:tr>
    <w:tr w:rsidR="00B92138" w:rsidRPr="003A29F5" w14:paraId="10FB4680" w14:textId="77777777" w:rsidTr="0015728E">
      <w:tc>
        <w:tcPr>
          <w:tcW w:w="993" w:type="dxa"/>
          <w:vMerge/>
        </w:tcPr>
        <w:p w14:paraId="047395FE" w14:textId="77777777" w:rsidR="00B92138" w:rsidRPr="003A29F5" w:rsidRDefault="00B92138" w:rsidP="00156176">
          <w:pPr>
            <w:pStyle w:val="Fuzeile"/>
            <w:rPr>
              <w:rFonts w:ascii="Tw Cen MT" w:hAnsi="Tw Cen MT"/>
              <w:color w:val="0000FF"/>
              <w:sz w:val="16"/>
            </w:rPr>
          </w:pPr>
        </w:p>
      </w:tc>
      <w:tc>
        <w:tcPr>
          <w:tcW w:w="2126" w:type="dxa"/>
          <w:gridSpan w:val="3"/>
        </w:tcPr>
        <w:p w14:paraId="614DE1C0" w14:textId="77777777" w:rsidR="00B92138" w:rsidRPr="003A29F5" w:rsidRDefault="00B92138" w:rsidP="00156176">
          <w:pPr>
            <w:pStyle w:val="Fuzeile"/>
            <w:rPr>
              <w:rFonts w:ascii="Tw Cen MT" w:hAnsi="Tw Cen MT"/>
              <w:color w:val="0000FF"/>
              <w:sz w:val="16"/>
            </w:rPr>
          </w:pPr>
          <w:proofErr w:type="spellStart"/>
          <w:r w:rsidRPr="003A29F5">
            <w:rPr>
              <w:rFonts w:ascii="Tw Cen MT" w:hAnsi="Tw Cen MT"/>
              <w:color w:val="0000FF"/>
              <w:sz w:val="16"/>
            </w:rPr>
            <w:t>Endertplatz</w:t>
          </w:r>
          <w:proofErr w:type="spellEnd"/>
          <w:r w:rsidRPr="003A29F5">
            <w:rPr>
              <w:rFonts w:ascii="Tw Cen MT" w:hAnsi="Tw Cen MT"/>
              <w:color w:val="0000FF"/>
              <w:sz w:val="16"/>
            </w:rPr>
            <w:t xml:space="preserve"> 2, 56812 Cochem</w:t>
          </w:r>
        </w:p>
      </w:tc>
      <w:tc>
        <w:tcPr>
          <w:tcW w:w="284" w:type="dxa"/>
        </w:tcPr>
        <w:p w14:paraId="03DA7099" w14:textId="77777777" w:rsidR="00B92138" w:rsidRPr="003A29F5" w:rsidRDefault="00B92138" w:rsidP="00156176">
          <w:pPr>
            <w:pStyle w:val="Fuzeile"/>
            <w:rPr>
              <w:rFonts w:ascii="Tw Cen MT" w:hAnsi="Tw Cen MT"/>
              <w:color w:val="0000FF"/>
              <w:sz w:val="16"/>
            </w:rPr>
          </w:pPr>
        </w:p>
      </w:tc>
      <w:tc>
        <w:tcPr>
          <w:tcW w:w="1559" w:type="dxa"/>
          <w:gridSpan w:val="2"/>
        </w:tcPr>
        <w:p w14:paraId="6E1E5BFF" w14:textId="77777777" w:rsidR="00B92138" w:rsidRPr="003A29F5" w:rsidRDefault="00B92138" w:rsidP="00156176">
          <w:pPr>
            <w:pStyle w:val="Fuzeile"/>
            <w:rPr>
              <w:rFonts w:ascii="Tw Cen MT" w:hAnsi="Tw Cen MT"/>
              <w:color w:val="0000FF"/>
              <w:sz w:val="16"/>
            </w:rPr>
          </w:pPr>
          <w:r>
            <w:rPr>
              <w:rFonts w:ascii="Tw Cen MT" w:hAnsi="Tw Cen MT"/>
              <w:color w:val="0000FF"/>
              <w:sz w:val="16"/>
            </w:rPr>
            <w:t xml:space="preserve">02671 </w:t>
          </w:r>
          <w:r w:rsidRPr="003A29F5">
            <w:rPr>
              <w:rFonts w:ascii="Tw Cen MT" w:hAnsi="Tw Cen MT"/>
              <w:color w:val="0000FF"/>
              <w:sz w:val="16"/>
            </w:rPr>
            <w:t>61-111</w:t>
          </w:r>
        </w:p>
      </w:tc>
      <w:tc>
        <w:tcPr>
          <w:tcW w:w="3969" w:type="dxa"/>
          <w:gridSpan w:val="6"/>
        </w:tcPr>
        <w:p w14:paraId="1DBC2B3E" w14:textId="77777777" w:rsidR="00B92138" w:rsidRPr="003A29F5" w:rsidRDefault="00B92138" w:rsidP="00156176">
          <w:pPr>
            <w:pStyle w:val="Fuzeile"/>
            <w:rPr>
              <w:rFonts w:ascii="Tw Cen MT" w:hAnsi="Tw Cen MT"/>
              <w:color w:val="0000FF"/>
              <w:sz w:val="16"/>
            </w:rPr>
          </w:pPr>
          <w:r w:rsidRPr="003A29F5">
            <w:rPr>
              <w:rFonts w:ascii="Tw Cen MT" w:hAnsi="Tw Cen MT"/>
              <w:color w:val="0000FF"/>
              <w:sz w:val="16"/>
            </w:rPr>
            <w:t>Sparkasse Mittelmosel Eifel Mosel Hunsrück</w:t>
          </w:r>
        </w:p>
      </w:tc>
      <w:tc>
        <w:tcPr>
          <w:tcW w:w="1417" w:type="dxa"/>
          <w:vMerge/>
        </w:tcPr>
        <w:p w14:paraId="56D3A8B0" w14:textId="77777777" w:rsidR="00B92138" w:rsidRPr="003A29F5" w:rsidRDefault="00B92138" w:rsidP="00156176">
          <w:pPr>
            <w:pStyle w:val="Fuzeile"/>
            <w:rPr>
              <w:rFonts w:ascii="Tw Cen MT" w:hAnsi="Tw Cen MT"/>
              <w:color w:val="0000FF"/>
              <w:sz w:val="16"/>
            </w:rPr>
          </w:pPr>
        </w:p>
      </w:tc>
    </w:tr>
    <w:tr w:rsidR="00B92138" w:rsidRPr="003A29F5" w14:paraId="033769C3" w14:textId="77777777" w:rsidTr="0015728E">
      <w:tc>
        <w:tcPr>
          <w:tcW w:w="993" w:type="dxa"/>
          <w:vMerge/>
        </w:tcPr>
        <w:p w14:paraId="12CC58D2" w14:textId="77777777" w:rsidR="00B92138" w:rsidRPr="003A29F5" w:rsidRDefault="00B92138" w:rsidP="00156176">
          <w:pPr>
            <w:pStyle w:val="Fuzeile"/>
            <w:rPr>
              <w:rFonts w:ascii="Tw Cen MT" w:hAnsi="Tw Cen MT"/>
              <w:b/>
              <w:color w:val="0000FF"/>
              <w:sz w:val="16"/>
            </w:rPr>
          </w:pPr>
        </w:p>
      </w:tc>
      <w:tc>
        <w:tcPr>
          <w:tcW w:w="2126" w:type="dxa"/>
          <w:gridSpan w:val="3"/>
        </w:tcPr>
        <w:p w14:paraId="44782C3B" w14:textId="77777777" w:rsidR="00B92138" w:rsidRPr="003A29F5" w:rsidRDefault="00B92138" w:rsidP="00156176">
          <w:pPr>
            <w:pStyle w:val="Fuzeile"/>
            <w:rPr>
              <w:rFonts w:ascii="Tw Cen MT" w:hAnsi="Tw Cen MT"/>
              <w:b/>
              <w:color w:val="0000FF"/>
              <w:sz w:val="16"/>
            </w:rPr>
          </w:pPr>
          <w:r w:rsidRPr="003A29F5">
            <w:rPr>
              <w:rFonts w:ascii="Tw Cen MT" w:hAnsi="Tw Cen MT"/>
              <w:b/>
              <w:color w:val="0000FF"/>
              <w:sz w:val="16"/>
            </w:rPr>
            <w:t>Telefonzentrale</w:t>
          </w:r>
        </w:p>
      </w:tc>
      <w:tc>
        <w:tcPr>
          <w:tcW w:w="284" w:type="dxa"/>
        </w:tcPr>
        <w:p w14:paraId="5145B943" w14:textId="77777777" w:rsidR="00B92138" w:rsidRPr="003A29F5" w:rsidRDefault="00B92138" w:rsidP="00156176">
          <w:pPr>
            <w:pStyle w:val="Fuzeile"/>
            <w:rPr>
              <w:rFonts w:ascii="Tw Cen MT" w:hAnsi="Tw Cen MT"/>
              <w:color w:val="0000FF"/>
              <w:sz w:val="16"/>
            </w:rPr>
          </w:pPr>
        </w:p>
      </w:tc>
      <w:tc>
        <w:tcPr>
          <w:tcW w:w="1559" w:type="dxa"/>
          <w:gridSpan w:val="2"/>
        </w:tcPr>
        <w:p w14:paraId="7AE11368" w14:textId="77777777" w:rsidR="00B92138" w:rsidRPr="003A29F5" w:rsidRDefault="00B92138" w:rsidP="00156176">
          <w:pPr>
            <w:pStyle w:val="Fuzeile"/>
            <w:rPr>
              <w:rFonts w:ascii="Tw Cen MT" w:hAnsi="Tw Cen MT"/>
              <w:b/>
              <w:color w:val="0000FF"/>
              <w:sz w:val="16"/>
            </w:rPr>
          </w:pPr>
          <w:r w:rsidRPr="003A29F5">
            <w:rPr>
              <w:rFonts w:ascii="Tw Cen MT" w:hAnsi="Tw Cen MT"/>
              <w:b/>
              <w:color w:val="0000FF"/>
              <w:sz w:val="16"/>
            </w:rPr>
            <w:t>Internet</w:t>
          </w:r>
        </w:p>
      </w:tc>
      <w:tc>
        <w:tcPr>
          <w:tcW w:w="3969" w:type="dxa"/>
          <w:gridSpan w:val="6"/>
        </w:tcPr>
        <w:p w14:paraId="27B27558" w14:textId="77777777" w:rsidR="00B92138" w:rsidRPr="003A29F5" w:rsidRDefault="00B92138" w:rsidP="00156176">
          <w:pPr>
            <w:pStyle w:val="Fuzeile"/>
            <w:rPr>
              <w:rFonts w:ascii="Tw Cen MT" w:hAnsi="Tw Cen MT"/>
              <w:color w:val="0000FF"/>
              <w:sz w:val="16"/>
            </w:rPr>
          </w:pPr>
          <w:r w:rsidRPr="003A29F5">
            <w:rPr>
              <w:rFonts w:ascii="Tw Cen MT" w:hAnsi="Tw Cen MT"/>
              <w:color w:val="0000FF"/>
              <w:sz w:val="16"/>
            </w:rPr>
            <w:t>IBAN   DE69 5875 1230 0000 0046 06</w:t>
          </w:r>
        </w:p>
      </w:tc>
      <w:tc>
        <w:tcPr>
          <w:tcW w:w="1417" w:type="dxa"/>
          <w:vMerge/>
        </w:tcPr>
        <w:p w14:paraId="044C6E7D" w14:textId="77777777" w:rsidR="00B92138" w:rsidRPr="003A29F5" w:rsidRDefault="00B92138" w:rsidP="00156176">
          <w:pPr>
            <w:pStyle w:val="Fuzeile"/>
            <w:rPr>
              <w:rFonts w:ascii="Tw Cen MT" w:hAnsi="Tw Cen MT"/>
              <w:color w:val="0000FF"/>
              <w:sz w:val="16"/>
            </w:rPr>
          </w:pPr>
        </w:p>
      </w:tc>
    </w:tr>
    <w:tr w:rsidR="00B92138" w:rsidRPr="003A29F5" w14:paraId="0DE7D6E3" w14:textId="77777777" w:rsidTr="0015728E">
      <w:tc>
        <w:tcPr>
          <w:tcW w:w="993" w:type="dxa"/>
          <w:vMerge w:val="restart"/>
        </w:tcPr>
        <w:p w14:paraId="7FE101BA" w14:textId="77777777" w:rsidR="00B92138" w:rsidRPr="003A29F5" w:rsidRDefault="005B6B18" w:rsidP="00156176">
          <w:pPr>
            <w:pStyle w:val="Fuzeile"/>
            <w:rPr>
              <w:rFonts w:ascii="Tw Cen MT" w:hAnsi="Tw Cen MT"/>
              <w:color w:val="0000FF"/>
              <w:sz w:val="16"/>
            </w:rPr>
          </w:pPr>
          <w:r>
            <w:rPr>
              <w:noProof/>
            </w:rPr>
            <w:pict w14:anchorId="2ABF4CF5">
              <v:shape id="Grafik 4" o:spid="_x0000_s2064" type="#_x0000_t75" style="position:absolute;margin-left:13.1pt;margin-top:780.9pt;width:71.4pt;height:46.75pt;z-index:251656192;visibility:visible;mso-position-horizontal-relative:page;mso-position-vertical-relative:page" o:allowincell="f">
                <v:imagedata r:id="rId4" o:title=""/>
                <w10:wrap anchorx="page" anchory="page"/>
                <w10:anchorlock/>
              </v:shape>
            </w:pict>
          </w:r>
        </w:p>
      </w:tc>
      <w:tc>
        <w:tcPr>
          <w:tcW w:w="2126" w:type="dxa"/>
          <w:gridSpan w:val="3"/>
        </w:tcPr>
        <w:p w14:paraId="760C3CFF" w14:textId="77777777" w:rsidR="00B92138" w:rsidRPr="003A29F5" w:rsidRDefault="00B92138" w:rsidP="00156176">
          <w:pPr>
            <w:pStyle w:val="Fuzeile"/>
            <w:rPr>
              <w:rFonts w:ascii="Tw Cen MT" w:hAnsi="Tw Cen MT"/>
              <w:color w:val="0000FF"/>
              <w:sz w:val="16"/>
            </w:rPr>
          </w:pPr>
          <w:r>
            <w:rPr>
              <w:rFonts w:ascii="Tw Cen MT" w:hAnsi="Tw Cen MT"/>
              <w:color w:val="0000FF"/>
              <w:sz w:val="16"/>
            </w:rPr>
            <w:t xml:space="preserve">02671 </w:t>
          </w:r>
          <w:r w:rsidRPr="003A29F5">
            <w:rPr>
              <w:rFonts w:ascii="Tw Cen MT" w:hAnsi="Tw Cen MT"/>
              <w:color w:val="0000FF"/>
              <w:sz w:val="16"/>
            </w:rPr>
            <w:t>61-0</w:t>
          </w:r>
        </w:p>
      </w:tc>
      <w:tc>
        <w:tcPr>
          <w:tcW w:w="284" w:type="dxa"/>
        </w:tcPr>
        <w:p w14:paraId="4E8D004A" w14:textId="77777777" w:rsidR="00B92138" w:rsidRPr="003A29F5" w:rsidRDefault="00B92138" w:rsidP="00156176">
          <w:pPr>
            <w:pStyle w:val="Fuzeile"/>
            <w:rPr>
              <w:rFonts w:ascii="Tw Cen MT" w:hAnsi="Tw Cen MT"/>
              <w:color w:val="0000FF"/>
              <w:sz w:val="16"/>
            </w:rPr>
          </w:pPr>
        </w:p>
      </w:tc>
      <w:tc>
        <w:tcPr>
          <w:tcW w:w="1559" w:type="dxa"/>
          <w:gridSpan w:val="2"/>
        </w:tcPr>
        <w:p w14:paraId="12510841" w14:textId="77777777" w:rsidR="00B92138" w:rsidRPr="003A29F5" w:rsidRDefault="00B92138" w:rsidP="00156176">
          <w:pPr>
            <w:pStyle w:val="Fuzeile"/>
            <w:rPr>
              <w:rFonts w:ascii="Tw Cen MT" w:hAnsi="Tw Cen MT"/>
              <w:color w:val="0000FF"/>
              <w:sz w:val="16"/>
            </w:rPr>
          </w:pPr>
          <w:r w:rsidRPr="003A29F5">
            <w:rPr>
              <w:rFonts w:ascii="Tw Cen MT" w:hAnsi="Tw Cen MT"/>
              <w:color w:val="0000FF"/>
              <w:sz w:val="16"/>
            </w:rPr>
            <w:t>www.cochem-zell.de</w:t>
          </w:r>
        </w:p>
      </w:tc>
      <w:tc>
        <w:tcPr>
          <w:tcW w:w="3969" w:type="dxa"/>
          <w:gridSpan w:val="6"/>
        </w:tcPr>
        <w:p w14:paraId="49B65245" w14:textId="77777777" w:rsidR="00B92138" w:rsidRPr="003A29F5" w:rsidRDefault="00B92138" w:rsidP="00156176">
          <w:pPr>
            <w:pStyle w:val="Fuzeile"/>
            <w:rPr>
              <w:rFonts w:ascii="Tw Cen MT" w:hAnsi="Tw Cen MT"/>
              <w:color w:val="0000FF"/>
              <w:sz w:val="16"/>
            </w:rPr>
          </w:pPr>
          <w:r w:rsidRPr="003A29F5">
            <w:rPr>
              <w:rFonts w:ascii="Tw Cen MT" w:hAnsi="Tw Cen MT"/>
              <w:color w:val="0000FF"/>
              <w:sz w:val="16"/>
            </w:rPr>
            <w:t xml:space="preserve">BIC   </w:t>
          </w:r>
          <w:r>
            <w:rPr>
              <w:rFonts w:ascii="Tw Cen MT" w:hAnsi="Tw Cen MT"/>
              <w:color w:val="0000FF"/>
              <w:sz w:val="16"/>
            </w:rPr>
            <w:t xml:space="preserve"> </w:t>
          </w:r>
          <w:r w:rsidRPr="003A29F5">
            <w:rPr>
              <w:rFonts w:ascii="Tw Cen MT" w:hAnsi="Tw Cen MT"/>
              <w:color w:val="0000FF"/>
              <w:sz w:val="16"/>
            </w:rPr>
            <w:t xml:space="preserve"> MALADE51BKS</w:t>
          </w:r>
        </w:p>
      </w:tc>
      <w:tc>
        <w:tcPr>
          <w:tcW w:w="1417" w:type="dxa"/>
          <w:vMerge/>
        </w:tcPr>
        <w:p w14:paraId="727F04CB" w14:textId="77777777" w:rsidR="00B92138" w:rsidRPr="003A29F5" w:rsidRDefault="00B92138" w:rsidP="00156176">
          <w:pPr>
            <w:pStyle w:val="Fuzeile"/>
            <w:rPr>
              <w:rFonts w:ascii="Tw Cen MT" w:hAnsi="Tw Cen MT"/>
              <w:color w:val="0000FF"/>
              <w:sz w:val="16"/>
            </w:rPr>
          </w:pPr>
        </w:p>
      </w:tc>
    </w:tr>
    <w:tr w:rsidR="00B92138" w:rsidRPr="003A29F5" w14:paraId="4EAA0A19" w14:textId="77777777" w:rsidTr="0015728E">
      <w:tc>
        <w:tcPr>
          <w:tcW w:w="993" w:type="dxa"/>
          <w:vMerge/>
        </w:tcPr>
        <w:p w14:paraId="122B6EC0" w14:textId="77777777" w:rsidR="00B92138" w:rsidRPr="003A29F5" w:rsidRDefault="00B92138" w:rsidP="00156176">
          <w:pPr>
            <w:pStyle w:val="Fuzeile"/>
            <w:rPr>
              <w:rFonts w:ascii="Tw Cen MT" w:hAnsi="Tw Cen MT"/>
              <w:b/>
              <w:color w:val="0000FF"/>
              <w:sz w:val="16"/>
            </w:rPr>
          </w:pPr>
        </w:p>
      </w:tc>
      <w:tc>
        <w:tcPr>
          <w:tcW w:w="2126" w:type="dxa"/>
          <w:gridSpan w:val="3"/>
        </w:tcPr>
        <w:p w14:paraId="27447CA4" w14:textId="77777777" w:rsidR="00B92138" w:rsidRPr="003A29F5" w:rsidRDefault="00B92138" w:rsidP="00156176">
          <w:pPr>
            <w:pStyle w:val="Fuzeile"/>
            <w:rPr>
              <w:rFonts w:ascii="Tw Cen MT" w:hAnsi="Tw Cen MT"/>
              <w:b/>
              <w:color w:val="0000FF"/>
              <w:sz w:val="16"/>
            </w:rPr>
          </w:pPr>
          <w:r w:rsidRPr="003A29F5">
            <w:rPr>
              <w:rFonts w:ascii="Tw Cen MT" w:hAnsi="Tw Cen MT"/>
              <w:b/>
              <w:color w:val="0000FF"/>
              <w:sz w:val="16"/>
            </w:rPr>
            <w:t>Sprechzeiten</w:t>
          </w:r>
        </w:p>
      </w:tc>
      <w:tc>
        <w:tcPr>
          <w:tcW w:w="284" w:type="dxa"/>
        </w:tcPr>
        <w:p w14:paraId="096E5E99" w14:textId="77777777" w:rsidR="00B92138" w:rsidRPr="003A29F5" w:rsidRDefault="00B92138" w:rsidP="00156176">
          <w:pPr>
            <w:pStyle w:val="Fuzeile"/>
            <w:rPr>
              <w:rFonts w:ascii="Tw Cen MT" w:hAnsi="Tw Cen MT"/>
              <w:color w:val="0000FF"/>
              <w:sz w:val="16"/>
            </w:rPr>
          </w:pPr>
        </w:p>
      </w:tc>
      <w:tc>
        <w:tcPr>
          <w:tcW w:w="5528" w:type="dxa"/>
          <w:gridSpan w:val="8"/>
        </w:tcPr>
        <w:p w14:paraId="6A2FBDD7" w14:textId="77777777" w:rsidR="00B92138" w:rsidRPr="003A29F5" w:rsidRDefault="00B92138" w:rsidP="00156176">
          <w:pPr>
            <w:pStyle w:val="Fuzeile"/>
            <w:rPr>
              <w:rFonts w:ascii="Tw Cen MT" w:hAnsi="Tw Cen MT"/>
              <w:b/>
              <w:i/>
              <w:color w:val="0000FF"/>
              <w:sz w:val="16"/>
            </w:rPr>
          </w:pPr>
          <w:r w:rsidRPr="003A29F5">
            <w:rPr>
              <w:rFonts w:ascii="Tw Cen MT" w:hAnsi="Tw Cen MT"/>
              <w:color w:val="0000FF"/>
              <w:sz w:val="16"/>
            </w:rPr>
            <w:sym w:font="Wingdings 2" w:char="F027"/>
          </w:r>
          <w:r w:rsidRPr="003A29F5">
            <w:rPr>
              <w:rFonts w:ascii="Tw Cen MT" w:hAnsi="Tw Cen MT"/>
              <w:b/>
              <w:i/>
              <w:color w:val="0000FF"/>
              <w:sz w:val="16"/>
            </w:rPr>
            <w:t>Behördennummer 115 – Montag bis Freitag von 8 bis 18 Uhr</w:t>
          </w:r>
        </w:p>
      </w:tc>
      <w:tc>
        <w:tcPr>
          <w:tcW w:w="1417" w:type="dxa"/>
          <w:vMerge/>
        </w:tcPr>
        <w:p w14:paraId="4492CC07" w14:textId="77777777" w:rsidR="00B92138" w:rsidRPr="003A29F5" w:rsidRDefault="00B92138" w:rsidP="00156176">
          <w:pPr>
            <w:pStyle w:val="Fuzeile"/>
            <w:rPr>
              <w:rFonts w:ascii="Tw Cen MT" w:hAnsi="Tw Cen MT"/>
              <w:color w:val="0000FF"/>
              <w:sz w:val="16"/>
            </w:rPr>
          </w:pPr>
        </w:p>
      </w:tc>
    </w:tr>
    <w:tr w:rsidR="00B92138" w:rsidRPr="003A29F5" w14:paraId="180C55B7" w14:textId="77777777" w:rsidTr="0015728E">
      <w:trPr>
        <w:cantSplit/>
      </w:trPr>
      <w:tc>
        <w:tcPr>
          <w:tcW w:w="993" w:type="dxa"/>
          <w:vMerge/>
        </w:tcPr>
        <w:p w14:paraId="6C524DF3" w14:textId="77777777" w:rsidR="00B92138" w:rsidRPr="003A29F5" w:rsidRDefault="00B92138" w:rsidP="00156176">
          <w:pPr>
            <w:pStyle w:val="Fuzeile"/>
            <w:rPr>
              <w:rFonts w:ascii="Tw Cen MT" w:hAnsi="Tw Cen MT"/>
              <w:color w:val="0000FF"/>
              <w:sz w:val="16"/>
            </w:rPr>
          </w:pPr>
        </w:p>
      </w:tc>
      <w:tc>
        <w:tcPr>
          <w:tcW w:w="7938" w:type="dxa"/>
          <w:gridSpan w:val="12"/>
        </w:tcPr>
        <w:p w14:paraId="2C85608F" w14:textId="77777777" w:rsidR="00B92138" w:rsidRPr="003A29F5" w:rsidRDefault="00B92138" w:rsidP="00156176">
          <w:pPr>
            <w:pStyle w:val="Fuzeile"/>
            <w:rPr>
              <w:rFonts w:ascii="Tw Cen MT" w:hAnsi="Tw Cen MT"/>
              <w:color w:val="0000FF"/>
              <w:sz w:val="16"/>
            </w:rPr>
          </w:pPr>
          <w:r w:rsidRPr="003A29F5">
            <w:rPr>
              <w:rFonts w:ascii="Tw Cen MT" w:hAnsi="Tw Cen MT"/>
              <w:color w:val="0000FF"/>
              <w:sz w:val="16"/>
            </w:rPr>
            <w:t>Gerne bieten wir Ihnen die Vereinbarung von besonderen Sprechzeiten an.</w:t>
          </w:r>
        </w:p>
      </w:tc>
      <w:tc>
        <w:tcPr>
          <w:tcW w:w="1417" w:type="dxa"/>
          <w:vMerge w:val="restart"/>
        </w:tcPr>
        <w:p w14:paraId="13D61C67" w14:textId="77777777" w:rsidR="00B92138" w:rsidRPr="003A29F5" w:rsidRDefault="005B6B18" w:rsidP="00156176">
          <w:pPr>
            <w:pStyle w:val="Fuzeile"/>
            <w:jc w:val="center"/>
            <w:rPr>
              <w:rFonts w:ascii="Tw Cen MT" w:hAnsi="Tw Cen MT"/>
              <w:color w:val="0000FF"/>
              <w:sz w:val="16"/>
            </w:rPr>
          </w:pPr>
          <w:r>
            <w:rPr>
              <w:noProof/>
            </w:rPr>
            <w:pict w14:anchorId="07F8153F">
              <v:shape id="Grafik 8" o:spid="_x0000_s2063" type="#_x0000_t75" style="position:absolute;left:0;text-align:left;margin-left:482.2pt;margin-top:771.65pt;width:66.3pt;height:51.85pt;z-index:251659264;visibility:visible;mso-position-horizontal-relative:page;mso-position-vertical-relative:page" o:allowincell="f">
                <v:imagedata r:id="rId5" o:title=""/>
                <w10:wrap anchorx="page" anchory="page"/>
                <w10:anchorlock/>
              </v:shape>
            </w:pict>
          </w:r>
        </w:p>
      </w:tc>
    </w:tr>
    <w:tr w:rsidR="00B92138" w:rsidRPr="003A29F5" w14:paraId="1582B841" w14:textId="77777777" w:rsidTr="0015728E">
      <w:trPr>
        <w:cantSplit/>
      </w:trPr>
      <w:tc>
        <w:tcPr>
          <w:tcW w:w="993" w:type="dxa"/>
          <w:vMerge/>
        </w:tcPr>
        <w:p w14:paraId="2C410D19" w14:textId="77777777" w:rsidR="00B92138" w:rsidRPr="003A29F5" w:rsidRDefault="00B92138" w:rsidP="00156176">
          <w:pPr>
            <w:pStyle w:val="Fuzeile"/>
            <w:rPr>
              <w:rFonts w:ascii="Tw Cen MT" w:hAnsi="Tw Cen MT"/>
              <w:color w:val="0000FF"/>
              <w:sz w:val="16"/>
            </w:rPr>
          </w:pPr>
        </w:p>
      </w:tc>
      <w:tc>
        <w:tcPr>
          <w:tcW w:w="1701" w:type="dxa"/>
        </w:tcPr>
        <w:p w14:paraId="56A033B9" w14:textId="77777777" w:rsidR="00B92138" w:rsidRPr="003A29F5" w:rsidRDefault="00B92138" w:rsidP="00156176">
          <w:pPr>
            <w:pStyle w:val="Fuzeile"/>
            <w:rPr>
              <w:rFonts w:ascii="Tw Cen MT" w:hAnsi="Tw Cen MT"/>
              <w:color w:val="0000FF"/>
              <w:sz w:val="16"/>
            </w:rPr>
          </w:pPr>
          <w:r w:rsidRPr="003A29F5">
            <w:rPr>
              <w:rFonts w:ascii="Tw Cen MT" w:hAnsi="Tw Cen MT"/>
              <w:color w:val="0000FF"/>
              <w:sz w:val="16"/>
            </w:rPr>
            <w:t>Allgemeine</w:t>
          </w:r>
        </w:p>
        <w:p w14:paraId="5AED3086" w14:textId="77777777" w:rsidR="00B92138" w:rsidRPr="003A29F5" w:rsidRDefault="00B92138" w:rsidP="00156176">
          <w:pPr>
            <w:pStyle w:val="Fuzeile"/>
            <w:rPr>
              <w:rFonts w:ascii="Tw Cen MT" w:hAnsi="Tw Cen MT"/>
              <w:color w:val="0000FF"/>
              <w:sz w:val="16"/>
            </w:rPr>
          </w:pPr>
          <w:r w:rsidRPr="003A29F5">
            <w:rPr>
              <w:rFonts w:ascii="Tw Cen MT" w:hAnsi="Tw Cen MT"/>
              <w:color w:val="0000FF"/>
              <w:sz w:val="16"/>
            </w:rPr>
            <w:t>Öffnungszeiten</w:t>
          </w:r>
        </w:p>
      </w:tc>
      <w:tc>
        <w:tcPr>
          <w:tcW w:w="160" w:type="dxa"/>
        </w:tcPr>
        <w:p w14:paraId="586B693B" w14:textId="77777777" w:rsidR="00B92138" w:rsidRPr="003A29F5" w:rsidRDefault="00B92138" w:rsidP="00156176">
          <w:pPr>
            <w:pStyle w:val="Fuzeile"/>
            <w:rPr>
              <w:rFonts w:ascii="Tw Cen MT" w:hAnsi="Tw Cen MT"/>
              <w:color w:val="0000FF"/>
              <w:sz w:val="16"/>
            </w:rPr>
          </w:pPr>
        </w:p>
      </w:tc>
      <w:tc>
        <w:tcPr>
          <w:tcW w:w="974" w:type="dxa"/>
          <w:gridSpan w:val="3"/>
        </w:tcPr>
        <w:p w14:paraId="2BB0F37F" w14:textId="77777777" w:rsidR="00B92138" w:rsidRPr="003A29F5" w:rsidRDefault="00B92138" w:rsidP="00156176">
          <w:pPr>
            <w:pStyle w:val="Fuzeile"/>
            <w:rPr>
              <w:rFonts w:ascii="Tw Cen MT" w:hAnsi="Tw Cen MT"/>
              <w:color w:val="0000FF"/>
              <w:sz w:val="16"/>
            </w:rPr>
          </w:pPr>
          <w:r w:rsidRPr="003A29F5">
            <w:rPr>
              <w:rFonts w:ascii="Tw Cen MT" w:hAnsi="Tw Cen MT"/>
              <w:color w:val="0000FF"/>
              <w:sz w:val="16"/>
            </w:rPr>
            <w:t>Mo. bis Mi.</w:t>
          </w:r>
        </w:p>
      </w:tc>
      <w:tc>
        <w:tcPr>
          <w:tcW w:w="1134" w:type="dxa"/>
        </w:tcPr>
        <w:p w14:paraId="3E7A1AAA" w14:textId="77777777" w:rsidR="00B92138" w:rsidRPr="003A29F5" w:rsidRDefault="00B92138" w:rsidP="00156176">
          <w:pPr>
            <w:pStyle w:val="Fuzeile"/>
            <w:rPr>
              <w:rFonts w:ascii="Tw Cen MT" w:hAnsi="Tw Cen MT"/>
              <w:color w:val="0000FF"/>
              <w:sz w:val="16"/>
            </w:rPr>
          </w:pPr>
          <w:r w:rsidRPr="003A29F5">
            <w:rPr>
              <w:rFonts w:ascii="Tw Cen MT" w:hAnsi="Tw Cen MT"/>
              <w:color w:val="0000FF"/>
              <w:sz w:val="16"/>
            </w:rPr>
            <w:t>08:00 – 12:30</w:t>
          </w:r>
        </w:p>
      </w:tc>
      <w:tc>
        <w:tcPr>
          <w:tcW w:w="425" w:type="dxa"/>
          <w:shd w:val="clear" w:color="auto" w:fill="auto"/>
        </w:tcPr>
        <w:p w14:paraId="6D5DC931" w14:textId="77777777" w:rsidR="00B92138" w:rsidRPr="003A29F5" w:rsidRDefault="00B92138" w:rsidP="00156176">
          <w:pPr>
            <w:pStyle w:val="Fuzeile"/>
            <w:rPr>
              <w:rFonts w:ascii="Tw Cen MT" w:hAnsi="Tw Cen MT"/>
              <w:color w:val="0000FF"/>
              <w:sz w:val="16"/>
            </w:rPr>
          </w:pPr>
        </w:p>
      </w:tc>
      <w:tc>
        <w:tcPr>
          <w:tcW w:w="426" w:type="dxa"/>
          <w:shd w:val="clear" w:color="auto" w:fill="auto"/>
        </w:tcPr>
        <w:p w14:paraId="41FC4A0C" w14:textId="77777777" w:rsidR="00B92138" w:rsidRPr="003A29F5" w:rsidRDefault="00B92138" w:rsidP="00156176">
          <w:pPr>
            <w:pStyle w:val="Fuzeile"/>
            <w:rPr>
              <w:rFonts w:ascii="Tw Cen MT" w:hAnsi="Tw Cen MT"/>
              <w:color w:val="0000FF"/>
              <w:sz w:val="16"/>
            </w:rPr>
          </w:pPr>
          <w:r w:rsidRPr="003A29F5">
            <w:rPr>
              <w:rFonts w:ascii="Tw Cen MT" w:hAnsi="Tw Cen MT"/>
              <w:color w:val="0000FF"/>
              <w:sz w:val="16"/>
            </w:rPr>
            <w:t>Do.</w:t>
          </w:r>
        </w:p>
      </w:tc>
      <w:tc>
        <w:tcPr>
          <w:tcW w:w="1134" w:type="dxa"/>
        </w:tcPr>
        <w:p w14:paraId="06B181E9" w14:textId="77777777" w:rsidR="00B92138" w:rsidRPr="003A29F5" w:rsidRDefault="00B92138" w:rsidP="00156176">
          <w:pPr>
            <w:pStyle w:val="Fuzeile"/>
            <w:rPr>
              <w:rFonts w:ascii="Tw Cen MT" w:hAnsi="Tw Cen MT"/>
              <w:color w:val="0000FF"/>
              <w:sz w:val="16"/>
            </w:rPr>
          </w:pPr>
          <w:r w:rsidRPr="003A29F5">
            <w:rPr>
              <w:rFonts w:ascii="Tw Cen MT" w:hAnsi="Tw Cen MT"/>
              <w:color w:val="0000FF"/>
              <w:sz w:val="16"/>
            </w:rPr>
            <w:t>08:00 – 12:30</w:t>
          </w:r>
        </w:p>
        <w:p w14:paraId="62D16910" w14:textId="77777777" w:rsidR="00B92138" w:rsidRPr="003A29F5" w:rsidRDefault="00B92138" w:rsidP="00156176">
          <w:pPr>
            <w:pStyle w:val="Fuzeile"/>
            <w:rPr>
              <w:rFonts w:ascii="Tw Cen MT" w:hAnsi="Tw Cen MT"/>
              <w:color w:val="0000FF"/>
              <w:sz w:val="16"/>
            </w:rPr>
          </w:pPr>
          <w:r w:rsidRPr="003A29F5">
            <w:rPr>
              <w:rFonts w:ascii="Tw Cen MT" w:hAnsi="Tw Cen MT"/>
              <w:color w:val="0000FF"/>
              <w:sz w:val="16"/>
            </w:rPr>
            <w:t>14:00 – 16:30</w:t>
          </w:r>
        </w:p>
      </w:tc>
      <w:tc>
        <w:tcPr>
          <w:tcW w:w="425" w:type="dxa"/>
          <w:shd w:val="clear" w:color="auto" w:fill="auto"/>
        </w:tcPr>
        <w:p w14:paraId="16B8651B" w14:textId="77777777" w:rsidR="00B92138" w:rsidRPr="003A29F5" w:rsidRDefault="00B92138" w:rsidP="00156176">
          <w:pPr>
            <w:pStyle w:val="Fuzeile"/>
            <w:jc w:val="right"/>
            <w:rPr>
              <w:rFonts w:ascii="Tw Cen MT" w:hAnsi="Tw Cen MT"/>
              <w:color w:val="0000FF"/>
              <w:sz w:val="16"/>
            </w:rPr>
          </w:pPr>
        </w:p>
      </w:tc>
      <w:tc>
        <w:tcPr>
          <w:tcW w:w="425" w:type="dxa"/>
          <w:shd w:val="clear" w:color="auto" w:fill="auto"/>
        </w:tcPr>
        <w:p w14:paraId="3B0B6B91" w14:textId="77777777" w:rsidR="00B92138" w:rsidRPr="003A29F5" w:rsidRDefault="00B92138" w:rsidP="00156176">
          <w:pPr>
            <w:pStyle w:val="Fuzeile"/>
            <w:rPr>
              <w:rFonts w:ascii="Tw Cen MT" w:hAnsi="Tw Cen MT"/>
              <w:color w:val="0000FF"/>
              <w:sz w:val="16"/>
            </w:rPr>
          </w:pPr>
          <w:r w:rsidRPr="003A29F5">
            <w:rPr>
              <w:rFonts w:ascii="Tw Cen MT" w:hAnsi="Tw Cen MT"/>
              <w:color w:val="0000FF"/>
              <w:sz w:val="16"/>
            </w:rPr>
            <w:t>Fr.</w:t>
          </w:r>
        </w:p>
      </w:tc>
      <w:tc>
        <w:tcPr>
          <w:tcW w:w="1134" w:type="dxa"/>
          <w:shd w:val="clear" w:color="auto" w:fill="auto"/>
        </w:tcPr>
        <w:p w14:paraId="402A5A57" w14:textId="77777777" w:rsidR="00B92138" w:rsidRPr="003A29F5" w:rsidRDefault="00B92138" w:rsidP="00156176">
          <w:pPr>
            <w:pStyle w:val="Fuzeile"/>
            <w:rPr>
              <w:rFonts w:ascii="Tw Cen MT" w:hAnsi="Tw Cen MT"/>
              <w:color w:val="0000FF"/>
              <w:sz w:val="16"/>
            </w:rPr>
          </w:pPr>
          <w:r w:rsidRPr="003A29F5">
            <w:rPr>
              <w:rFonts w:ascii="Tw Cen MT" w:hAnsi="Tw Cen MT"/>
              <w:color w:val="0000FF"/>
              <w:sz w:val="16"/>
            </w:rPr>
            <w:t>08:00 – 12:30</w:t>
          </w:r>
        </w:p>
      </w:tc>
      <w:tc>
        <w:tcPr>
          <w:tcW w:w="1417" w:type="dxa"/>
          <w:vMerge/>
        </w:tcPr>
        <w:p w14:paraId="33D88C14" w14:textId="77777777" w:rsidR="00B92138" w:rsidRPr="003A29F5" w:rsidRDefault="00B92138" w:rsidP="00156176">
          <w:pPr>
            <w:pStyle w:val="Fuzeile"/>
            <w:rPr>
              <w:rFonts w:ascii="Tw Cen MT" w:hAnsi="Tw Cen MT"/>
              <w:color w:val="0000FF"/>
              <w:sz w:val="16"/>
            </w:rPr>
          </w:pPr>
        </w:p>
      </w:tc>
    </w:tr>
    <w:tr w:rsidR="00B92138" w:rsidRPr="003A29F5" w14:paraId="1FF0BAE3" w14:textId="77777777" w:rsidTr="0015728E">
      <w:trPr>
        <w:cantSplit/>
      </w:trPr>
      <w:tc>
        <w:tcPr>
          <w:tcW w:w="993" w:type="dxa"/>
          <w:vMerge w:val="restart"/>
        </w:tcPr>
        <w:p w14:paraId="52E3590C" w14:textId="77777777" w:rsidR="00B92138" w:rsidRPr="003A29F5" w:rsidRDefault="00B92138" w:rsidP="00156176">
          <w:pPr>
            <w:pStyle w:val="Fuzeile"/>
            <w:rPr>
              <w:rFonts w:ascii="Tw Cen MT" w:hAnsi="Tw Cen MT"/>
              <w:color w:val="0000FF"/>
              <w:sz w:val="16"/>
            </w:rPr>
          </w:pPr>
        </w:p>
      </w:tc>
      <w:tc>
        <w:tcPr>
          <w:tcW w:w="1701" w:type="dxa"/>
        </w:tcPr>
        <w:p w14:paraId="76DC0D7A" w14:textId="77777777" w:rsidR="00B92138" w:rsidRPr="003A29F5" w:rsidRDefault="00B92138" w:rsidP="00156176">
          <w:pPr>
            <w:pStyle w:val="Fuzeile"/>
            <w:rPr>
              <w:rFonts w:ascii="Tw Cen MT" w:hAnsi="Tw Cen MT"/>
              <w:color w:val="0000FF"/>
              <w:sz w:val="16"/>
            </w:rPr>
          </w:pPr>
          <w:r w:rsidRPr="003A29F5">
            <w:rPr>
              <w:rFonts w:ascii="Tw Cen MT" w:hAnsi="Tw Cen MT"/>
              <w:color w:val="0000FF"/>
              <w:sz w:val="16"/>
            </w:rPr>
            <w:t>Bürgerbüro</w:t>
          </w:r>
        </w:p>
      </w:tc>
      <w:tc>
        <w:tcPr>
          <w:tcW w:w="160" w:type="dxa"/>
        </w:tcPr>
        <w:p w14:paraId="72FE05A4" w14:textId="77777777" w:rsidR="00B92138" w:rsidRPr="003A29F5" w:rsidRDefault="00B92138" w:rsidP="00156176">
          <w:pPr>
            <w:pStyle w:val="Fuzeile"/>
            <w:rPr>
              <w:rFonts w:ascii="Tw Cen MT" w:hAnsi="Tw Cen MT"/>
              <w:color w:val="0000FF"/>
              <w:sz w:val="16"/>
            </w:rPr>
          </w:pPr>
        </w:p>
      </w:tc>
      <w:tc>
        <w:tcPr>
          <w:tcW w:w="974" w:type="dxa"/>
          <w:gridSpan w:val="3"/>
        </w:tcPr>
        <w:p w14:paraId="162B5C64" w14:textId="77777777" w:rsidR="00B92138" w:rsidRPr="003A29F5" w:rsidRDefault="00B92138" w:rsidP="00156176">
          <w:pPr>
            <w:pStyle w:val="Fuzeile"/>
            <w:rPr>
              <w:rFonts w:ascii="Tw Cen MT" w:hAnsi="Tw Cen MT"/>
              <w:color w:val="0000FF"/>
              <w:sz w:val="16"/>
            </w:rPr>
          </w:pPr>
          <w:r w:rsidRPr="003A29F5">
            <w:rPr>
              <w:rFonts w:ascii="Tw Cen MT" w:hAnsi="Tw Cen MT"/>
              <w:color w:val="0000FF"/>
              <w:sz w:val="16"/>
            </w:rPr>
            <w:t>Mo. bis Mi.</w:t>
          </w:r>
        </w:p>
      </w:tc>
      <w:tc>
        <w:tcPr>
          <w:tcW w:w="1134" w:type="dxa"/>
        </w:tcPr>
        <w:p w14:paraId="18842CE4" w14:textId="77777777" w:rsidR="00B92138" w:rsidRPr="003A29F5" w:rsidRDefault="00B92138" w:rsidP="00156176">
          <w:pPr>
            <w:pStyle w:val="Fuzeile"/>
            <w:rPr>
              <w:rFonts w:ascii="Tw Cen MT" w:hAnsi="Tw Cen MT"/>
              <w:color w:val="0000FF"/>
              <w:sz w:val="16"/>
            </w:rPr>
          </w:pPr>
          <w:r w:rsidRPr="003A29F5">
            <w:rPr>
              <w:rFonts w:ascii="Tw Cen MT" w:hAnsi="Tw Cen MT"/>
              <w:color w:val="0000FF"/>
              <w:sz w:val="16"/>
            </w:rPr>
            <w:t>07:30 – 16:00</w:t>
          </w:r>
        </w:p>
      </w:tc>
      <w:tc>
        <w:tcPr>
          <w:tcW w:w="425" w:type="dxa"/>
          <w:shd w:val="clear" w:color="auto" w:fill="auto"/>
        </w:tcPr>
        <w:p w14:paraId="21BAE206" w14:textId="77777777" w:rsidR="00B92138" w:rsidRPr="003A29F5" w:rsidRDefault="00B92138" w:rsidP="00156176">
          <w:pPr>
            <w:pStyle w:val="Fuzeile"/>
            <w:rPr>
              <w:rFonts w:ascii="Tw Cen MT" w:hAnsi="Tw Cen MT"/>
              <w:color w:val="0000FF"/>
              <w:sz w:val="16"/>
            </w:rPr>
          </w:pPr>
        </w:p>
      </w:tc>
      <w:tc>
        <w:tcPr>
          <w:tcW w:w="426" w:type="dxa"/>
          <w:shd w:val="clear" w:color="auto" w:fill="auto"/>
        </w:tcPr>
        <w:p w14:paraId="197DC6B1" w14:textId="77777777" w:rsidR="00B92138" w:rsidRPr="003A29F5" w:rsidRDefault="00B92138" w:rsidP="00156176">
          <w:pPr>
            <w:pStyle w:val="Fuzeile"/>
            <w:rPr>
              <w:rFonts w:ascii="Tw Cen MT" w:hAnsi="Tw Cen MT"/>
              <w:color w:val="0000FF"/>
              <w:sz w:val="16"/>
            </w:rPr>
          </w:pPr>
          <w:r w:rsidRPr="003A29F5">
            <w:rPr>
              <w:rFonts w:ascii="Tw Cen MT" w:hAnsi="Tw Cen MT"/>
              <w:color w:val="0000FF"/>
              <w:sz w:val="16"/>
            </w:rPr>
            <w:t>Do.</w:t>
          </w:r>
        </w:p>
      </w:tc>
      <w:tc>
        <w:tcPr>
          <w:tcW w:w="1134" w:type="dxa"/>
        </w:tcPr>
        <w:p w14:paraId="093C24DC" w14:textId="77777777" w:rsidR="00B92138" w:rsidRPr="003A29F5" w:rsidRDefault="00B92138" w:rsidP="00156176">
          <w:pPr>
            <w:pStyle w:val="Fuzeile"/>
            <w:rPr>
              <w:rFonts w:ascii="Tw Cen MT" w:hAnsi="Tw Cen MT"/>
              <w:color w:val="0000FF"/>
              <w:sz w:val="16"/>
            </w:rPr>
          </w:pPr>
          <w:r w:rsidRPr="003A29F5">
            <w:rPr>
              <w:rFonts w:ascii="Tw Cen MT" w:hAnsi="Tw Cen MT"/>
              <w:color w:val="0000FF"/>
              <w:sz w:val="16"/>
            </w:rPr>
            <w:t>07:30 – 17:00</w:t>
          </w:r>
        </w:p>
      </w:tc>
      <w:tc>
        <w:tcPr>
          <w:tcW w:w="425" w:type="dxa"/>
          <w:shd w:val="clear" w:color="auto" w:fill="auto"/>
        </w:tcPr>
        <w:p w14:paraId="635EB402" w14:textId="77777777" w:rsidR="00B92138" w:rsidRPr="003A29F5" w:rsidRDefault="00B92138" w:rsidP="00156176">
          <w:pPr>
            <w:pStyle w:val="Fuzeile"/>
            <w:jc w:val="right"/>
            <w:rPr>
              <w:rFonts w:ascii="Tw Cen MT" w:hAnsi="Tw Cen MT"/>
              <w:color w:val="0000FF"/>
              <w:sz w:val="16"/>
            </w:rPr>
          </w:pPr>
        </w:p>
      </w:tc>
      <w:tc>
        <w:tcPr>
          <w:tcW w:w="425" w:type="dxa"/>
          <w:shd w:val="clear" w:color="auto" w:fill="auto"/>
        </w:tcPr>
        <w:p w14:paraId="432C9162" w14:textId="77777777" w:rsidR="00B92138" w:rsidRPr="003A29F5" w:rsidRDefault="00B92138" w:rsidP="00156176">
          <w:pPr>
            <w:pStyle w:val="Fuzeile"/>
            <w:rPr>
              <w:rFonts w:ascii="Tw Cen MT" w:hAnsi="Tw Cen MT"/>
              <w:color w:val="0000FF"/>
              <w:sz w:val="16"/>
            </w:rPr>
          </w:pPr>
          <w:r w:rsidRPr="003A29F5">
            <w:rPr>
              <w:rFonts w:ascii="Tw Cen MT" w:hAnsi="Tw Cen MT"/>
              <w:color w:val="0000FF"/>
              <w:sz w:val="16"/>
            </w:rPr>
            <w:t>Fr.</w:t>
          </w:r>
        </w:p>
      </w:tc>
      <w:tc>
        <w:tcPr>
          <w:tcW w:w="1134" w:type="dxa"/>
          <w:shd w:val="clear" w:color="auto" w:fill="auto"/>
        </w:tcPr>
        <w:p w14:paraId="1FD24295" w14:textId="77777777" w:rsidR="00B92138" w:rsidRPr="003A29F5" w:rsidRDefault="00B92138" w:rsidP="00156176">
          <w:pPr>
            <w:pStyle w:val="Fuzeile"/>
            <w:rPr>
              <w:rFonts w:ascii="Tw Cen MT" w:hAnsi="Tw Cen MT"/>
              <w:color w:val="0000FF"/>
              <w:sz w:val="16"/>
            </w:rPr>
          </w:pPr>
          <w:r w:rsidRPr="003A29F5">
            <w:rPr>
              <w:rFonts w:ascii="Tw Cen MT" w:hAnsi="Tw Cen MT"/>
              <w:color w:val="0000FF"/>
              <w:sz w:val="16"/>
            </w:rPr>
            <w:t>07:30 – 13:00</w:t>
          </w:r>
        </w:p>
      </w:tc>
      <w:tc>
        <w:tcPr>
          <w:tcW w:w="1417" w:type="dxa"/>
          <w:vMerge/>
        </w:tcPr>
        <w:p w14:paraId="605109C5" w14:textId="77777777" w:rsidR="00B92138" w:rsidRPr="003A29F5" w:rsidRDefault="00B92138" w:rsidP="00156176">
          <w:pPr>
            <w:pStyle w:val="Fuzeile"/>
            <w:rPr>
              <w:rFonts w:ascii="Tw Cen MT" w:hAnsi="Tw Cen MT"/>
              <w:color w:val="0000FF"/>
              <w:sz w:val="16"/>
            </w:rPr>
          </w:pPr>
        </w:p>
      </w:tc>
    </w:tr>
    <w:tr w:rsidR="00B92138" w:rsidRPr="003A29F5" w14:paraId="0C85D140" w14:textId="77777777" w:rsidTr="0015728E">
      <w:tc>
        <w:tcPr>
          <w:tcW w:w="993" w:type="dxa"/>
          <w:vMerge/>
        </w:tcPr>
        <w:p w14:paraId="713E54A7" w14:textId="77777777" w:rsidR="00B92138" w:rsidRPr="003A29F5" w:rsidRDefault="00B92138" w:rsidP="00156176">
          <w:pPr>
            <w:pStyle w:val="Fuzeile"/>
            <w:rPr>
              <w:rFonts w:ascii="Tw Cen MT" w:hAnsi="Tw Cen MT"/>
              <w:color w:val="0000FF"/>
              <w:sz w:val="16"/>
            </w:rPr>
          </w:pPr>
        </w:p>
      </w:tc>
      <w:tc>
        <w:tcPr>
          <w:tcW w:w="1701" w:type="dxa"/>
        </w:tcPr>
        <w:p w14:paraId="7F4281BA" w14:textId="77777777" w:rsidR="00B92138" w:rsidRPr="003A29F5" w:rsidRDefault="00B92138" w:rsidP="00156176">
          <w:pPr>
            <w:pStyle w:val="Fuzeile"/>
            <w:rPr>
              <w:rFonts w:ascii="Tw Cen MT" w:hAnsi="Tw Cen MT"/>
              <w:color w:val="0000FF"/>
              <w:sz w:val="16"/>
            </w:rPr>
          </w:pPr>
          <w:r w:rsidRPr="003A29F5">
            <w:rPr>
              <w:rFonts w:ascii="Tw Cen MT" w:hAnsi="Tw Cen MT"/>
              <w:color w:val="0000FF"/>
              <w:sz w:val="16"/>
            </w:rPr>
            <w:t>KFZ-Zulassung</w:t>
          </w:r>
        </w:p>
      </w:tc>
      <w:tc>
        <w:tcPr>
          <w:tcW w:w="160" w:type="dxa"/>
        </w:tcPr>
        <w:p w14:paraId="3577AE8A" w14:textId="77777777" w:rsidR="00B92138" w:rsidRPr="003A29F5" w:rsidRDefault="00B92138" w:rsidP="00156176">
          <w:pPr>
            <w:pStyle w:val="Fuzeile"/>
            <w:rPr>
              <w:rFonts w:ascii="Tw Cen MT" w:hAnsi="Tw Cen MT"/>
              <w:color w:val="0000FF"/>
              <w:sz w:val="16"/>
            </w:rPr>
          </w:pPr>
        </w:p>
      </w:tc>
      <w:tc>
        <w:tcPr>
          <w:tcW w:w="974" w:type="dxa"/>
          <w:gridSpan w:val="3"/>
        </w:tcPr>
        <w:p w14:paraId="4B6FA23F" w14:textId="77777777" w:rsidR="00B92138" w:rsidRPr="003A29F5" w:rsidRDefault="00B92138" w:rsidP="00156176">
          <w:pPr>
            <w:pStyle w:val="Fuzeile"/>
            <w:rPr>
              <w:rFonts w:ascii="Tw Cen MT" w:hAnsi="Tw Cen MT"/>
              <w:color w:val="0000FF"/>
              <w:sz w:val="16"/>
            </w:rPr>
          </w:pPr>
          <w:r w:rsidRPr="003A29F5">
            <w:rPr>
              <w:rFonts w:ascii="Tw Cen MT" w:hAnsi="Tw Cen MT"/>
              <w:color w:val="0000FF"/>
              <w:sz w:val="16"/>
            </w:rPr>
            <w:t>Mo. bis Mi.</w:t>
          </w:r>
        </w:p>
      </w:tc>
      <w:tc>
        <w:tcPr>
          <w:tcW w:w="1134" w:type="dxa"/>
        </w:tcPr>
        <w:p w14:paraId="14B03AFB" w14:textId="77777777" w:rsidR="00B92138" w:rsidRPr="003A29F5" w:rsidRDefault="00B92138" w:rsidP="00156176">
          <w:pPr>
            <w:pStyle w:val="Fuzeile"/>
            <w:rPr>
              <w:rFonts w:ascii="Tw Cen MT" w:hAnsi="Tw Cen MT"/>
              <w:color w:val="0000FF"/>
              <w:sz w:val="16"/>
            </w:rPr>
          </w:pPr>
          <w:r w:rsidRPr="003A29F5">
            <w:rPr>
              <w:rFonts w:ascii="Tw Cen MT" w:hAnsi="Tw Cen MT"/>
              <w:color w:val="0000FF"/>
              <w:sz w:val="16"/>
            </w:rPr>
            <w:t>07:30 – 12:30</w:t>
          </w:r>
        </w:p>
      </w:tc>
      <w:tc>
        <w:tcPr>
          <w:tcW w:w="425" w:type="dxa"/>
          <w:shd w:val="clear" w:color="auto" w:fill="auto"/>
        </w:tcPr>
        <w:p w14:paraId="47D37ED5" w14:textId="77777777" w:rsidR="00B92138" w:rsidRPr="003A29F5" w:rsidRDefault="00B92138" w:rsidP="00156176">
          <w:pPr>
            <w:pStyle w:val="Fuzeile"/>
            <w:rPr>
              <w:rFonts w:ascii="Tw Cen MT" w:hAnsi="Tw Cen MT"/>
              <w:color w:val="0000FF"/>
              <w:sz w:val="16"/>
            </w:rPr>
          </w:pPr>
        </w:p>
      </w:tc>
      <w:tc>
        <w:tcPr>
          <w:tcW w:w="426" w:type="dxa"/>
          <w:shd w:val="clear" w:color="auto" w:fill="auto"/>
        </w:tcPr>
        <w:p w14:paraId="17B58E71" w14:textId="77777777" w:rsidR="00B92138" w:rsidRPr="003A29F5" w:rsidRDefault="00B92138" w:rsidP="00156176">
          <w:pPr>
            <w:pStyle w:val="Fuzeile"/>
            <w:rPr>
              <w:rFonts w:ascii="Tw Cen MT" w:hAnsi="Tw Cen MT"/>
              <w:color w:val="0000FF"/>
              <w:sz w:val="16"/>
            </w:rPr>
          </w:pPr>
          <w:r w:rsidRPr="003A29F5">
            <w:rPr>
              <w:rFonts w:ascii="Tw Cen MT" w:hAnsi="Tw Cen MT"/>
              <w:color w:val="0000FF"/>
              <w:sz w:val="16"/>
            </w:rPr>
            <w:t>Do.</w:t>
          </w:r>
        </w:p>
      </w:tc>
      <w:tc>
        <w:tcPr>
          <w:tcW w:w="1134" w:type="dxa"/>
        </w:tcPr>
        <w:p w14:paraId="2B264F75" w14:textId="77777777" w:rsidR="00B92138" w:rsidRPr="003A29F5" w:rsidRDefault="00B92138" w:rsidP="00156176">
          <w:pPr>
            <w:pStyle w:val="Fuzeile"/>
            <w:rPr>
              <w:rFonts w:ascii="Tw Cen MT" w:hAnsi="Tw Cen MT"/>
              <w:color w:val="0000FF"/>
              <w:sz w:val="16"/>
            </w:rPr>
          </w:pPr>
          <w:r w:rsidRPr="003A29F5">
            <w:rPr>
              <w:rFonts w:ascii="Tw Cen MT" w:hAnsi="Tw Cen MT"/>
              <w:color w:val="0000FF"/>
              <w:sz w:val="16"/>
            </w:rPr>
            <w:t>07:30 – 16:30</w:t>
          </w:r>
        </w:p>
      </w:tc>
      <w:tc>
        <w:tcPr>
          <w:tcW w:w="425" w:type="dxa"/>
          <w:shd w:val="clear" w:color="auto" w:fill="auto"/>
        </w:tcPr>
        <w:p w14:paraId="77C2FD23" w14:textId="77777777" w:rsidR="00B92138" w:rsidRPr="003A29F5" w:rsidRDefault="00B92138" w:rsidP="00156176">
          <w:pPr>
            <w:pStyle w:val="Fuzeile"/>
            <w:jc w:val="right"/>
            <w:rPr>
              <w:rFonts w:ascii="Tw Cen MT" w:hAnsi="Tw Cen MT"/>
              <w:color w:val="0000FF"/>
              <w:sz w:val="16"/>
            </w:rPr>
          </w:pPr>
        </w:p>
      </w:tc>
      <w:tc>
        <w:tcPr>
          <w:tcW w:w="425" w:type="dxa"/>
          <w:shd w:val="clear" w:color="auto" w:fill="auto"/>
        </w:tcPr>
        <w:p w14:paraId="0E762C6B" w14:textId="77777777" w:rsidR="00B92138" w:rsidRPr="003A29F5" w:rsidRDefault="00B92138" w:rsidP="00156176">
          <w:pPr>
            <w:pStyle w:val="Fuzeile"/>
            <w:rPr>
              <w:rFonts w:ascii="Tw Cen MT" w:hAnsi="Tw Cen MT"/>
              <w:color w:val="0000FF"/>
              <w:sz w:val="16"/>
            </w:rPr>
          </w:pPr>
          <w:r w:rsidRPr="003A29F5">
            <w:rPr>
              <w:rFonts w:ascii="Tw Cen MT" w:hAnsi="Tw Cen MT"/>
              <w:color w:val="0000FF"/>
              <w:sz w:val="16"/>
            </w:rPr>
            <w:t>Fr.</w:t>
          </w:r>
        </w:p>
      </w:tc>
      <w:tc>
        <w:tcPr>
          <w:tcW w:w="1134" w:type="dxa"/>
          <w:shd w:val="clear" w:color="auto" w:fill="auto"/>
        </w:tcPr>
        <w:p w14:paraId="6692AC5B" w14:textId="77777777" w:rsidR="00B92138" w:rsidRPr="003A29F5" w:rsidRDefault="00B92138" w:rsidP="00156176">
          <w:pPr>
            <w:pStyle w:val="Fuzeile"/>
            <w:rPr>
              <w:rFonts w:ascii="Tw Cen MT" w:hAnsi="Tw Cen MT"/>
              <w:color w:val="0000FF"/>
              <w:sz w:val="16"/>
            </w:rPr>
          </w:pPr>
          <w:r w:rsidRPr="003A29F5">
            <w:rPr>
              <w:rFonts w:ascii="Tw Cen MT" w:hAnsi="Tw Cen MT"/>
              <w:color w:val="0000FF"/>
              <w:sz w:val="16"/>
            </w:rPr>
            <w:t>07:30 – 12:30</w:t>
          </w:r>
        </w:p>
      </w:tc>
      <w:tc>
        <w:tcPr>
          <w:tcW w:w="1417" w:type="dxa"/>
          <w:vMerge/>
        </w:tcPr>
        <w:p w14:paraId="23EB14B3" w14:textId="77777777" w:rsidR="00B92138" w:rsidRPr="003A29F5" w:rsidRDefault="00B92138" w:rsidP="00156176">
          <w:pPr>
            <w:pStyle w:val="Fuzeile"/>
            <w:rPr>
              <w:rFonts w:ascii="Tw Cen MT" w:hAnsi="Tw Cen MT"/>
              <w:color w:val="0000FF"/>
              <w:sz w:val="16"/>
            </w:rPr>
          </w:pPr>
        </w:p>
      </w:tc>
    </w:tr>
    <w:tr w:rsidR="00B92138" w:rsidRPr="003A29F5" w14:paraId="60AA8EE8" w14:textId="77777777" w:rsidTr="0015728E">
      <w:tc>
        <w:tcPr>
          <w:tcW w:w="993" w:type="dxa"/>
          <w:vMerge/>
        </w:tcPr>
        <w:p w14:paraId="04B93CE6" w14:textId="77777777" w:rsidR="00B92138" w:rsidRPr="003A29F5" w:rsidRDefault="00B92138" w:rsidP="00156176">
          <w:pPr>
            <w:pStyle w:val="Fuzeile"/>
            <w:rPr>
              <w:rFonts w:ascii="Tw Cen MT" w:hAnsi="Tw Cen MT"/>
              <w:color w:val="0000FF"/>
              <w:sz w:val="16"/>
            </w:rPr>
          </w:pPr>
        </w:p>
      </w:tc>
      <w:tc>
        <w:tcPr>
          <w:tcW w:w="1701" w:type="dxa"/>
        </w:tcPr>
        <w:p w14:paraId="51620351" w14:textId="77777777" w:rsidR="00B92138" w:rsidRPr="003A29F5" w:rsidRDefault="00B92138" w:rsidP="00156176">
          <w:pPr>
            <w:pStyle w:val="Fuzeile"/>
            <w:rPr>
              <w:rFonts w:ascii="Tw Cen MT" w:hAnsi="Tw Cen MT"/>
              <w:color w:val="0000FF"/>
              <w:sz w:val="16"/>
            </w:rPr>
          </w:pPr>
          <w:r w:rsidRPr="003A29F5">
            <w:rPr>
              <w:rFonts w:ascii="Tw Cen MT" w:hAnsi="Tw Cen MT"/>
              <w:color w:val="0000FF"/>
              <w:sz w:val="16"/>
            </w:rPr>
            <w:t>Telefonzentrale „115“</w:t>
          </w:r>
        </w:p>
      </w:tc>
      <w:tc>
        <w:tcPr>
          <w:tcW w:w="160" w:type="dxa"/>
        </w:tcPr>
        <w:p w14:paraId="38262A5F" w14:textId="77777777" w:rsidR="00B92138" w:rsidRPr="003A29F5" w:rsidRDefault="00B92138" w:rsidP="00156176">
          <w:pPr>
            <w:pStyle w:val="Fuzeile"/>
            <w:rPr>
              <w:rFonts w:ascii="Tw Cen MT" w:hAnsi="Tw Cen MT"/>
              <w:color w:val="0000FF"/>
              <w:sz w:val="16"/>
            </w:rPr>
          </w:pPr>
        </w:p>
      </w:tc>
      <w:tc>
        <w:tcPr>
          <w:tcW w:w="974" w:type="dxa"/>
          <w:gridSpan w:val="3"/>
        </w:tcPr>
        <w:p w14:paraId="2B34403A" w14:textId="77777777" w:rsidR="00B92138" w:rsidRPr="003A29F5" w:rsidRDefault="00B92138" w:rsidP="00156176">
          <w:pPr>
            <w:pStyle w:val="Fuzeile"/>
            <w:rPr>
              <w:rFonts w:ascii="Tw Cen MT" w:hAnsi="Tw Cen MT"/>
              <w:color w:val="0000FF"/>
              <w:sz w:val="16"/>
            </w:rPr>
          </w:pPr>
          <w:r w:rsidRPr="003A29F5">
            <w:rPr>
              <w:rFonts w:ascii="Tw Cen MT" w:hAnsi="Tw Cen MT"/>
              <w:color w:val="0000FF"/>
              <w:sz w:val="16"/>
            </w:rPr>
            <w:t>Mo. bis Mi.</w:t>
          </w:r>
        </w:p>
      </w:tc>
      <w:tc>
        <w:tcPr>
          <w:tcW w:w="1134" w:type="dxa"/>
        </w:tcPr>
        <w:p w14:paraId="0E90B003" w14:textId="77777777" w:rsidR="00B92138" w:rsidRPr="003A29F5" w:rsidRDefault="00B92138" w:rsidP="00156176">
          <w:pPr>
            <w:pStyle w:val="Fuzeile"/>
            <w:rPr>
              <w:rFonts w:ascii="Tw Cen MT" w:hAnsi="Tw Cen MT"/>
              <w:color w:val="0000FF"/>
              <w:sz w:val="16"/>
            </w:rPr>
          </w:pPr>
          <w:r w:rsidRPr="003A29F5">
            <w:rPr>
              <w:rFonts w:ascii="Tw Cen MT" w:hAnsi="Tw Cen MT"/>
              <w:color w:val="0000FF"/>
              <w:sz w:val="16"/>
            </w:rPr>
            <w:t>08:00 – 18:00</w:t>
          </w:r>
        </w:p>
      </w:tc>
      <w:tc>
        <w:tcPr>
          <w:tcW w:w="425" w:type="dxa"/>
          <w:shd w:val="clear" w:color="auto" w:fill="auto"/>
        </w:tcPr>
        <w:p w14:paraId="5FBD2CBE" w14:textId="77777777" w:rsidR="00B92138" w:rsidRPr="003A29F5" w:rsidRDefault="00B92138" w:rsidP="00156176">
          <w:pPr>
            <w:pStyle w:val="Fuzeile"/>
            <w:rPr>
              <w:rFonts w:ascii="Tw Cen MT" w:hAnsi="Tw Cen MT"/>
              <w:color w:val="0000FF"/>
              <w:sz w:val="16"/>
            </w:rPr>
          </w:pPr>
        </w:p>
      </w:tc>
      <w:tc>
        <w:tcPr>
          <w:tcW w:w="426" w:type="dxa"/>
          <w:shd w:val="clear" w:color="auto" w:fill="auto"/>
        </w:tcPr>
        <w:p w14:paraId="776A6410" w14:textId="77777777" w:rsidR="00B92138" w:rsidRPr="003A29F5" w:rsidRDefault="00B92138" w:rsidP="00156176">
          <w:pPr>
            <w:pStyle w:val="Fuzeile"/>
            <w:rPr>
              <w:rFonts w:ascii="Tw Cen MT" w:hAnsi="Tw Cen MT"/>
              <w:color w:val="0000FF"/>
              <w:sz w:val="16"/>
            </w:rPr>
          </w:pPr>
          <w:r w:rsidRPr="003A29F5">
            <w:rPr>
              <w:rFonts w:ascii="Tw Cen MT" w:hAnsi="Tw Cen MT"/>
              <w:color w:val="0000FF"/>
              <w:sz w:val="16"/>
            </w:rPr>
            <w:t>Do.</w:t>
          </w:r>
        </w:p>
      </w:tc>
      <w:tc>
        <w:tcPr>
          <w:tcW w:w="1134" w:type="dxa"/>
        </w:tcPr>
        <w:p w14:paraId="478DC15C" w14:textId="77777777" w:rsidR="00B92138" w:rsidRPr="003A29F5" w:rsidRDefault="00B92138" w:rsidP="00156176">
          <w:pPr>
            <w:pStyle w:val="Fuzeile"/>
            <w:rPr>
              <w:rFonts w:ascii="Tw Cen MT" w:hAnsi="Tw Cen MT"/>
              <w:color w:val="0000FF"/>
              <w:sz w:val="16"/>
            </w:rPr>
          </w:pPr>
          <w:r w:rsidRPr="003A29F5">
            <w:rPr>
              <w:rFonts w:ascii="Tw Cen MT" w:hAnsi="Tw Cen MT"/>
              <w:color w:val="0000FF"/>
              <w:sz w:val="16"/>
            </w:rPr>
            <w:t>08:00 – 18:00</w:t>
          </w:r>
        </w:p>
      </w:tc>
      <w:tc>
        <w:tcPr>
          <w:tcW w:w="425" w:type="dxa"/>
          <w:shd w:val="clear" w:color="auto" w:fill="auto"/>
        </w:tcPr>
        <w:p w14:paraId="243FB087" w14:textId="77777777" w:rsidR="00B92138" w:rsidRPr="003A29F5" w:rsidRDefault="00B92138" w:rsidP="00156176">
          <w:pPr>
            <w:pStyle w:val="Fuzeile"/>
            <w:jc w:val="right"/>
            <w:rPr>
              <w:rFonts w:ascii="Tw Cen MT" w:hAnsi="Tw Cen MT"/>
              <w:color w:val="0000FF"/>
              <w:sz w:val="16"/>
            </w:rPr>
          </w:pPr>
        </w:p>
      </w:tc>
      <w:tc>
        <w:tcPr>
          <w:tcW w:w="425" w:type="dxa"/>
          <w:shd w:val="clear" w:color="auto" w:fill="auto"/>
        </w:tcPr>
        <w:p w14:paraId="3A63F72C" w14:textId="77777777" w:rsidR="00B92138" w:rsidRPr="003A29F5" w:rsidRDefault="00B92138" w:rsidP="00156176">
          <w:pPr>
            <w:pStyle w:val="Fuzeile"/>
            <w:rPr>
              <w:rFonts w:ascii="Tw Cen MT" w:hAnsi="Tw Cen MT"/>
              <w:color w:val="0000FF"/>
              <w:sz w:val="16"/>
            </w:rPr>
          </w:pPr>
          <w:r w:rsidRPr="003A29F5">
            <w:rPr>
              <w:rFonts w:ascii="Tw Cen MT" w:hAnsi="Tw Cen MT"/>
              <w:color w:val="0000FF"/>
              <w:sz w:val="16"/>
            </w:rPr>
            <w:t>Fr.</w:t>
          </w:r>
        </w:p>
      </w:tc>
      <w:tc>
        <w:tcPr>
          <w:tcW w:w="1134" w:type="dxa"/>
          <w:shd w:val="clear" w:color="auto" w:fill="auto"/>
        </w:tcPr>
        <w:p w14:paraId="280E1B71" w14:textId="77777777" w:rsidR="00B92138" w:rsidRPr="003A29F5" w:rsidRDefault="00B92138" w:rsidP="00156176">
          <w:pPr>
            <w:pStyle w:val="Fuzeile"/>
            <w:rPr>
              <w:rFonts w:ascii="Tw Cen MT" w:hAnsi="Tw Cen MT"/>
              <w:color w:val="0000FF"/>
              <w:sz w:val="16"/>
            </w:rPr>
          </w:pPr>
          <w:r w:rsidRPr="003A29F5">
            <w:rPr>
              <w:rFonts w:ascii="Tw Cen MT" w:hAnsi="Tw Cen MT"/>
              <w:color w:val="0000FF"/>
              <w:sz w:val="16"/>
            </w:rPr>
            <w:t>08:00 – 18:00</w:t>
          </w:r>
        </w:p>
      </w:tc>
      <w:tc>
        <w:tcPr>
          <w:tcW w:w="1417" w:type="dxa"/>
        </w:tcPr>
        <w:p w14:paraId="403F8A54" w14:textId="77777777" w:rsidR="00B92138" w:rsidRPr="003A29F5" w:rsidRDefault="00B92138" w:rsidP="00156176">
          <w:pPr>
            <w:pStyle w:val="Fuzeile"/>
            <w:rPr>
              <w:rFonts w:ascii="Tw Cen MT" w:hAnsi="Tw Cen MT"/>
              <w:color w:val="0000FF"/>
              <w:sz w:val="16"/>
            </w:rPr>
          </w:pPr>
        </w:p>
      </w:tc>
    </w:tr>
  </w:tbl>
  <w:p w14:paraId="0A3944AF" w14:textId="77777777" w:rsidR="00B92138" w:rsidRDefault="00B92138" w:rsidP="00242D4A">
    <w:pPr>
      <w:jc w:val="right"/>
      <w:rPr>
        <w:color w:val="0000FF"/>
        <w:sz w:val="6"/>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4FE5CD0" w14:textId="77777777" w:rsidR="00B92138" w:rsidRDefault="00B92138">
      <w:r>
        <w:separator/>
      </w:r>
    </w:p>
  </w:footnote>
  <w:footnote w:type="continuationSeparator" w:id="0">
    <w:p w14:paraId="5952926E" w14:textId="77777777" w:rsidR="00B92138" w:rsidRDefault="00B92138">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61A7477" w14:textId="77777777" w:rsidR="00B92138" w:rsidRDefault="00B92138">
    <w:pPr>
      <w:pStyle w:val="Kopfzeile"/>
      <w:jc w:val="center"/>
      <w:rPr>
        <w:rStyle w:val="Seitenzahl"/>
        <w:rFonts w:ascii="FuturaSCTBoo" w:hAnsi="FuturaSCTBoo"/>
      </w:rPr>
    </w:pPr>
    <w:r>
      <w:rPr>
        <w:rFonts w:ascii="FuturaSCTBoo" w:hAnsi="FuturaSCTBoo"/>
      </w:rPr>
      <w:t xml:space="preserve">- Seite </w:t>
    </w:r>
    <w:r>
      <w:rPr>
        <w:rStyle w:val="Seitenzahl"/>
        <w:rFonts w:ascii="FuturaSCTBoo" w:hAnsi="FuturaSCTBoo"/>
      </w:rPr>
      <w:fldChar w:fldCharType="begin"/>
    </w:r>
    <w:r>
      <w:rPr>
        <w:rStyle w:val="Seitenzahl"/>
        <w:rFonts w:ascii="FuturaSCTBoo" w:hAnsi="FuturaSCTBoo"/>
      </w:rPr>
      <w:instrText xml:space="preserve"> PAGE </w:instrText>
    </w:r>
    <w:r>
      <w:rPr>
        <w:rStyle w:val="Seitenzahl"/>
        <w:rFonts w:ascii="FuturaSCTBoo" w:hAnsi="FuturaSCTBoo"/>
      </w:rPr>
      <w:fldChar w:fldCharType="separate"/>
    </w:r>
    <w:r w:rsidR="00DE494D">
      <w:rPr>
        <w:rStyle w:val="Seitenzahl"/>
        <w:rFonts w:ascii="FuturaSCTBoo" w:hAnsi="FuturaSCTBoo"/>
        <w:noProof/>
      </w:rPr>
      <w:t>4</w:t>
    </w:r>
    <w:r>
      <w:rPr>
        <w:rStyle w:val="Seitenzahl"/>
        <w:rFonts w:ascii="FuturaSCTBoo" w:hAnsi="FuturaSCTBoo"/>
      </w:rPr>
      <w:fldChar w:fldCharType="end"/>
    </w:r>
    <w:r>
      <w:rPr>
        <w:rStyle w:val="Seitenzahl"/>
        <w:rFonts w:ascii="FuturaSCTBoo" w:hAnsi="FuturaSCTBoo"/>
      </w:rPr>
      <w:t xml:space="preserve"> -</w:t>
    </w:r>
  </w:p>
  <w:p w14:paraId="2FF2C103" w14:textId="77777777" w:rsidR="00B92138" w:rsidRDefault="00B92138">
    <w:pPr>
      <w:pStyle w:val="Kopfzeile"/>
      <w:jc w:val="center"/>
      <w:rPr>
        <w:rFonts w:ascii="FuturaSCTBoo" w:hAnsi="FuturaSCTBoo"/>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574E05B" w14:textId="77777777" w:rsidR="00B92138" w:rsidRDefault="00B92138">
    <w:pPr>
      <w:pStyle w:val="Kopfzeile"/>
    </w:pPr>
  </w:p>
  <w:p w14:paraId="2FCFEA16" w14:textId="77777777" w:rsidR="00B92138" w:rsidRDefault="00B92138">
    <w:pPr>
      <w:pStyle w:val="Kopfzeile"/>
    </w:pPr>
  </w:p>
  <w:p w14:paraId="56541E77" w14:textId="77777777" w:rsidR="00B92138" w:rsidRDefault="00B92138">
    <w:pPr>
      <w:pStyle w:val="Kopfzeile"/>
    </w:pPr>
  </w:p>
  <w:p w14:paraId="74219837" w14:textId="77777777" w:rsidR="00B92138" w:rsidRDefault="00B92138">
    <w:pPr>
      <w:pStyle w:val="Kopfzeile"/>
    </w:pPr>
  </w:p>
  <w:p w14:paraId="47D95FC7" w14:textId="77777777" w:rsidR="00B92138" w:rsidRDefault="00B92138">
    <w:pPr>
      <w:pStyle w:val="Kopfzeile"/>
    </w:pPr>
  </w:p>
  <w:p w14:paraId="793C4169" w14:textId="77777777" w:rsidR="00B92138" w:rsidRDefault="00B92138">
    <w:pPr>
      <w:pStyle w:val="Kopfzeile"/>
    </w:pPr>
  </w:p>
  <w:p w14:paraId="17A65D78" w14:textId="77777777" w:rsidR="00B92138" w:rsidRDefault="00B92138">
    <w:pPr>
      <w:pStyle w:val="Kopfzeile"/>
    </w:pPr>
  </w:p>
  <w:p w14:paraId="645C960A" w14:textId="77777777" w:rsidR="00B92138" w:rsidRDefault="005B6B18">
    <w:pPr>
      <w:pStyle w:val="Kopfzeile"/>
    </w:pPr>
    <w:r>
      <w:rPr>
        <w:noProof/>
      </w:rPr>
      <w:pict w14:anchorId="7C71B50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6" o:spid="_x0000_s2052" type="#_x0000_t75" style="position:absolute;margin-left:275.25pt;margin-top:-109pt;width:247.45pt;height:119.05pt;z-index:251655168;visibility:visible">
          <v:imagedata r:id="rId1" o:title=""/>
          <o:lock v:ext="edit" aspectratio="f"/>
          <w10:anchorlock/>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8CF2A6A"/>
    <w:multiLevelType w:val="hybridMultilevel"/>
    <w:tmpl w:val="3362A72C"/>
    <w:lvl w:ilvl="0" w:tplc="D1962440">
      <w:start w:val="1"/>
      <w:numFmt w:val="lowerLetter"/>
      <w:lvlText w:val="%1."/>
      <w:lvlJc w:val="left"/>
      <w:pPr>
        <w:ind w:left="927" w:hanging="360"/>
      </w:pPr>
      <w:rPr>
        <w:rFonts w:hint="default"/>
      </w:rPr>
    </w:lvl>
    <w:lvl w:ilvl="1" w:tplc="04070019" w:tentative="1">
      <w:start w:val="1"/>
      <w:numFmt w:val="lowerLetter"/>
      <w:lvlText w:val="%2."/>
      <w:lvlJc w:val="left"/>
      <w:pPr>
        <w:ind w:left="1647" w:hanging="360"/>
      </w:pPr>
    </w:lvl>
    <w:lvl w:ilvl="2" w:tplc="0407001B" w:tentative="1">
      <w:start w:val="1"/>
      <w:numFmt w:val="lowerRoman"/>
      <w:lvlText w:val="%3."/>
      <w:lvlJc w:val="right"/>
      <w:pPr>
        <w:ind w:left="2367" w:hanging="180"/>
      </w:pPr>
    </w:lvl>
    <w:lvl w:ilvl="3" w:tplc="0407000F" w:tentative="1">
      <w:start w:val="1"/>
      <w:numFmt w:val="decimal"/>
      <w:lvlText w:val="%4."/>
      <w:lvlJc w:val="left"/>
      <w:pPr>
        <w:ind w:left="3087" w:hanging="360"/>
      </w:pPr>
    </w:lvl>
    <w:lvl w:ilvl="4" w:tplc="04070019" w:tentative="1">
      <w:start w:val="1"/>
      <w:numFmt w:val="lowerLetter"/>
      <w:lvlText w:val="%5."/>
      <w:lvlJc w:val="left"/>
      <w:pPr>
        <w:ind w:left="3807" w:hanging="360"/>
      </w:pPr>
    </w:lvl>
    <w:lvl w:ilvl="5" w:tplc="0407001B" w:tentative="1">
      <w:start w:val="1"/>
      <w:numFmt w:val="lowerRoman"/>
      <w:lvlText w:val="%6."/>
      <w:lvlJc w:val="right"/>
      <w:pPr>
        <w:ind w:left="4527" w:hanging="180"/>
      </w:pPr>
    </w:lvl>
    <w:lvl w:ilvl="6" w:tplc="0407000F" w:tentative="1">
      <w:start w:val="1"/>
      <w:numFmt w:val="decimal"/>
      <w:lvlText w:val="%7."/>
      <w:lvlJc w:val="left"/>
      <w:pPr>
        <w:ind w:left="5247" w:hanging="360"/>
      </w:pPr>
    </w:lvl>
    <w:lvl w:ilvl="7" w:tplc="04070019" w:tentative="1">
      <w:start w:val="1"/>
      <w:numFmt w:val="lowerLetter"/>
      <w:lvlText w:val="%8."/>
      <w:lvlJc w:val="left"/>
      <w:pPr>
        <w:ind w:left="5967" w:hanging="360"/>
      </w:pPr>
    </w:lvl>
    <w:lvl w:ilvl="8" w:tplc="0407001B" w:tentative="1">
      <w:start w:val="1"/>
      <w:numFmt w:val="lowerRoman"/>
      <w:lvlText w:val="%9."/>
      <w:lvlJc w:val="right"/>
      <w:pPr>
        <w:ind w:left="6687" w:hanging="180"/>
      </w:pPr>
    </w:lvl>
  </w:abstractNum>
  <w:abstractNum w:abstractNumId="1" w15:restartNumberingAfterBreak="0">
    <w:nsid w:val="0E3F3725"/>
    <w:multiLevelType w:val="hybridMultilevel"/>
    <w:tmpl w:val="E96EC39C"/>
    <w:lvl w:ilvl="0" w:tplc="3B606602">
      <w:start w:val="1"/>
      <w:numFmt w:val="decimal"/>
      <w:lvlText w:val="%1."/>
      <w:lvlJc w:val="left"/>
      <w:pPr>
        <w:ind w:left="644" w:hanging="360"/>
      </w:pPr>
      <w:rPr>
        <w:rFonts w:hint="default"/>
      </w:rPr>
    </w:lvl>
    <w:lvl w:ilvl="1" w:tplc="04070019" w:tentative="1">
      <w:start w:val="1"/>
      <w:numFmt w:val="lowerLetter"/>
      <w:lvlText w:val="%2."/>
      <w:lvlJc w:val="left"/>
      <w:pPr>
        <w:ind w:left="1364" w:hanging="360"/>
      </w:pPr>
    </w:lvl>
    <w:lvl w:ilvl="2" w:tplc="0407001B" w:tentative="1">
      <w:start w:val="1"/>
      <w:numFmt w:val="lowerRoman"/>
      <w:lvlText w:val="%3."/>
      <w:lvlJc w:val="right"/>
      <w:pPr>
        <w:ind w:left="2084" w:hanging="180"/>
      </w:pPr>
    </w:lvl>
    <w:lvl w:ilvl="3" w:tplc="0407000F" w:tentative="1">
      <w:start w:val="1"/>
      <w:numFmt w:val="decimal"/>
      <w:lvlText w:val="%4."/>
      <w:lvlJc w:val="left"/>
      <w:pPr>
        <w:ind w:left="2804" w:hanging="360"/>
      </w:pPr>
    </w:lvl>
    <w:lvl w:ilvl="4" w:tplc="04070019" w:tentative="1">
      <w:start w:val="1"/>
      <w:numFmt w:val="lowerLetter"/>
      <w:lvlText w:val="%5."/>
      <w:lvlJc w:val="left"/>
      <w:pPr>
        <w:ind w:left="3524" w:hanging="360"/>
      </w:pPr>
    </w:lvl>
    <w:lvl w:ilvl="5" w:tplc="0407001B" w:tentative="1">
      <w:start w:val="1"/>
      <w:numFmt w:val="lowerRoman"/>
      <w:lvlText w:val="%6."/>
      <w:lvlJc w:val="right"/>
      <w:pPr>
        <w:ind w:left="4244" w:hanging="180"/>
      </w:pPr>
    </w:lvl>
    <w:lvl w:ilvl="6" w:tplc="0407000F" w:tentative="1">
      <w:start w:val="1"/>
      <w:numFmt w:val="decimal"/>
      <w:lvlText w:val="%7."/>
      <w:lvlJc w:val="left"/>
      <w:pPr>
        <w:ind w:left="4964" w:hanging="360"/>
      </w:pPr>
    </w:lvl>
    <w:lvl w:ilvl="7" w:tplc="04070019" w:tentative="1">
      <w:start w:val="1"/>
      <w:numFmt w:val="lowerLetter"/>
      <w:lvlText w:val="%8."/>
      <w:lvlJc w:val="left"/>
      <w:pPr>
        <w:ind w:left="5684" w:hanging="360"/>
      </w:pPr>
    </w:lvl>
    <w:lvl w:ilvl="8" w:tplc="0407001B" w:tentative="1">
      <w:start w:val="1"/>
      <w:numFmt w:val="lowerRoman"/>
      <w:lvlText w:val="%9."/>
      <w:lvlJc w:val="right"/>
      <w:pPr>
        <w:ind w:left="6404" w:hanging="180"/>
      </w:pPr>
    </w:lvl>
  </w:abstractNum>
  <w:abstractNum w:abstractNumId="2" w15:restartNumberingAfterBreak="0">
    <w:nsid w:val="14757CF1"/>
    <w:multiLevelType w:val="hybridMultilevel"/>
    <w:tmpl w:val="B63ED5A6"/>
    <w:lvl w:ilvl="0" w:tplc="68FAAE50">
      <w:start w:val="1"/>
      <w:numFmt w:val="lowerLetter"/>
      <w:lvlText w:val="%1."/>
      <w:lvlJc w:val="left"/>
      <w:pPr>
        <w:ind w:left="927" w:hanging="360"/>
      </w:pPr>
      <w:rPr>
        <w:rFonts w:hint="default"/>
      </w:rPr>
    </w:lvl>
    <w:lvl w:ilvl="1" w:tplc="04070019" w:tentative="1">
      <w:start w:val="1"/>
      <w:numFmt w:val="lowerLetter"/>
      <w:lvlText w:val="%2."/>
      <w:lvlJc w:val="left"/>
      <w:pPr>
        <w:ind w:left="1647" w:hanging="360"/>
      </w:pPr>
    </w:lvl>
    <w:lvl w:ilvl="2" w:tplc="0407001B" w:tentative="1">
      <w:start w:val="1"/>
      <w:numFmt w:val="lowerRoman"/>
      <w:lvlText w:val="%3."/>
      <w:lvlJc w:val="right"/>
      <w:pPr>
        <w:ind w:left="2367" w:hanging="180"/>
      </w:pPr>
    </w:lvl>
    <w:lvl w:ilvl="3" w:tplc="0407000F" w:tentative="1">
      <w:start w:val="1"/>
      <w:numFmt w:val="decimal"/>
      <w:lvlText w:val="%4."/>
      <w:lvlJc w:val="left"/>
      <w:pPr>
        <w:ind w:left="3087" w:hanging="360"/>
      </w:pPr>
    </w:lvl>
    <w:lvl w:ilvl="4" w:tplc="04070019" w:tentative="1">
      <w:start w:val="1"/>
      <w:numFmt w:val="lowerLetter"/>
      <w:lvlText w:val="%5."/>
      <w:lvlJc w:val="left"/>
      <w:pPr>
        <w:ind w:left="3807" w:hanging="360"/>
      </w:pPr>
    </w:lvl>
    <w:lvl w:ilvl="5" w:tplc="0407001B" w:tentative="1">
      <w:start w:val="1"/>
      <w:numFmt w:val="lowerRoman"/>
      <w:lvlText w:val="%6."/>
      <w:lvlJc w:val="right"/>
      <w:pPr>
        <w:ind w:left="4527" w:hanging="180"/>
      </w:pPr>
    </w:lvl>
    <w:lvl w:ilvl="6" w:tplc="0407000F" w:tentative="1">
      <w:start w:val="1"/>
      <w:numFmt w:val="decimal"/>
      <w:lvlText w:val="%7."/>
      <w:lvlJc w:val="left"/>
      <w:pPr>
        <w:ind w:left="5247" w:hanging="360"/>
      </w:pPr>
    </w:lvl>
    <w:lvl w:ilvl="7" w:tplc="04070019" w:tentative="1">
      <w:start w:val="1"/>
      <w:numFmt w:val="lowerLetter"/>
      <w:lvlText w:val="%8."/>
      <w:lvlJc w:val="left"/>
      <w:pPr>
        <w:ind w:left="5967" w:hanging="360"/>
      </w:pPr>
    </w:lvl>
    <w:lvl w:ilvl="8" w:tplc="0407001B" w:tentative="1">
      <w:start w:val="1"/>
      <w:numFmt w:val="lowerRoman"/>
      <w:lvlText w:val="%9."/>
      <w:lvlJc w:val="right"/>
      <w:pPr>
        <w:ind w:left="6687" w:hanging="180"/>
      </w:pPr>
    </w:lvl>
  </w:abstractNum>
  <w:abstractNum w:abstractNumId="3" w15:restartNumberingAfterBreak="0">
    <w:nsid w:val="1935296E"/>
    <w:multiLevelType w:val="hybridMultilevel"/>
    <w:tmpl w:val="57E2FCC4"/>
    <w:lvl w:ilvl="0" w:tplc="04070019">
      <w:start w:val="1"/>
      <w:numFmt w:val="lowerLetter"/>
      <w:lvlText w:val="%1."/>
      <w:lvlJc w:val="left"/>
      <w:pPr>
        <w:ind w:left="1287" w:hanging="360"/>
      </w:pPr>
    </w:lvl>
    <w:lvl w:ilvl="1" w:tplc="04070019" w:tentative="1">
      <w:start w:val="1"/>
      <w:numFmt w:val="lowerLetter"/>
      <w:lvlText w:val="%2."/>
      <w:lvlJc w:val="left"/>
      <w:pPr>
        <w:ind w:left="2007" w:hanging="360"/>
      </w:pPr>
    </w:lvl>
    <w:lvl w:ilvl="2" w:tplc="0407001B" w:tentative="1">
      <w:start w:val="1"/>
      <w:numFmt w:val="lowerRoman"/>
      <w:lvlText w:val="%3."/>
      <w:lvlJc w:val="right"/>
      <w:pPr>
        <w:ind w:left="2727" w:hanging="180"/>
      </w:pPr>
    </w:lvl>
    <w:lvl w:ilvl="3" w:tplc="0407000F" w:tentative="1">
      <w:start w:val="1"/>
      <w:numFmt w:val="decimal"/>
      <w:lvlText w:val="%4."/>
      <w:lvlJc w:val="left"/>
      <w:pPr>
        <w:ind w:left="3447" w:hanging="360"/>
      </w:pPr>
    </w:lvl>
    <w:lvl w:ilvl="4" w:tplc="04070019" w:tentative="1">
      <w:start w:val="1"/>
      <w:numFmt w:val="lowerLetter"/>
      <w:lvlText w:val="%5."/>
      <w:lvlJc w:val="left"/>
      <w:pPr>
        <w:ind w:left="4167" w:hanging="360"/>
      </w:pPr>
    </w:lvl>
    <w:lvl w:ilvl="5" w:tplc="0407001B" w:tentative="1">
      <w:start w:val="1"/>
      <w:numFmt w:val="lowerRoman"/>
      <w:lvlText w:val="%6."/>
      <w:lvlJc w:val="right"/>
      <w:pPr>
        <w:ind w:left="4887" w:hanging="180"/>
      </w:pPr>
    </w:lvl>
    <w:lvl w:ilvl="6" w:tplc="0407000F" w:tentative="1">
      <w:start w:val="1"/>
      <w:numFmt w:val="decimal"/>
      <w:lvlText w:val="%7."/>
      <w:lvlJc w:val="left"/>
      <w:pPr>
        <w:ind w:left="5607" w:hanging="360"/>
      </w:pPr>
    </w:lvl>
    <w:lvl w:ilvl="7" w:tplc="04070019" w:tentative="1">
      <w:start w:val="1"/>
      <w:numFmt w:val="lowerLetter"/>
      <w:lvlText w:val="%8."/>
      <w:lvlJc w:val="left"/>
      <w:pPr>
        <w:ind w:left="6327" w:hanging="360"/>
      </w:pPr>
    </w:lvl>
    <w:lvl w:ilvl="8" w:tplc="0407001B" w:tentative="1">
      <w:start w:val="1"/>
      <w:numFmt w:val="lowerRoman"/>
      <w:lvlText w:val="%9."/>
      <w:lvlJc w:val="right"/>
      <w:pPr>
        <w:ind w:left="7047" w:hanging="180"/>
      </w:pPr>
    </w:lvl>
  </w:abstractNum>
  <w:abstractNum w:abstractNumId="4" w15:restartNumberingAfterBreak="0">
    <w:nsid w:val="2C114035"/>
    <w:multiLevelType w:val="hybridMultilevel"/>
    <w:tmpl w:val="F266C768"/>
    <w:lvl w:ilvl="0" w:tplc="04070019">
      <w:start w:val="1"/>
      <w:numFmt w:val="lowerLetter"/>
      <w:lvlText w:val="%1."/>
      <w:lvlJc w:val="left"/>
      <w:pPr>
        <w:ind w:left="720" w:hanging="360"/>
      </w:pPr>
    </w:lvl>
    <w:lvl w:ilvl="1" w:tplc="04070019">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5" w15:restartNumberingAfterBreak="0">
    <w:nsid w:val="2C934367"/>
    <w:multiLevelType w:val="hybridMultilevel"/>
    <w:tmpl w:val="7C8EF138"/>
    <w:lvl w:ilvl="0" w:tplc="6DC0C7F4">
      <w:start w:val="1"/>
      <w:numFmt w:val="bullet"/>
      <w:lvlText w:val="-"/>
      <w:lvlJc w:val="left"/>
      <w:pPr>
        <w:ind w:left="1211" w:hanging="360"/>
      </w:pPr>
      <w:rPr>
        <w:rFonts w:ascii="Arial" w:eastAsia="Times New Roman" w:hAnsi="Arial" w:cs="Arial" w:hint="default"/>
      </w:rPr>
    </w:lvl>
    <w:lvl w:ilvl="1" w:tplc="04070003" w:tentative="1">
      <w:start w:val="1"/>
      <w:numFmt w:val="bullet"/>
      <w:lvlText w:val="o"/>
      <w:lvlJc w:val="left"/>
      <w:pPr>
        <w:ind w:left="1931" w:hanging="360"/>
      </w:pPr>
      <w:rPr>
        <w:rFonts w:ascii="Courier New" w:hAnsi="Courier New" w:cs="Courier New" w:hint="default"/>
      </w:rPr>
    </w:lvl>
    <w:lvl w:ilvl="2" w:tplc="04070005" w:tentative="1">
      <w:start w:val="1"/>
      <w:numFmt w:val="bullet"/>
      <w:lvlText w:val=""/>
      <w:lvlJc w:val="left"/>
      <w:pPr>
        <w:ind w:left="2651" w:hanging="360"/>
      </w:pPr>
      <w:rPr>
        <w:rFonts w:ascii="Wingdings" w:hAnsi="Wingdings" w:hint="default"/>
      </w:rPr>
    </w:lvl>
    <w:lvl w:ilvl="3" w:tplc="04070001" w:tentative="1">
      <w:start w:val="1"/>
      <w:numFmt w:val="bullet"/>
      <w:lvlText w:val=""/>
      <w:lvlJc w:val="left"/>
      <w:pPr>
        <w:ind w:left="3371" w:hanging="360"/>
      </w:pPr>
      <w:rPr>
        <w:rFonts w:ascii="Symbol" w:hAnsi="Symbol" w:hint="default"/>
      </w:rPr>
    </w:lvl>
    <w:lvl w:ilvl="4" w:tplc="04070003" w:tentative="1">
      <w:start w:val="1"/>
      <w:numFmt w:val="bullet"/>
      <w:lvlText w:val="o"/>
      <w:lvlJc w:val="left"/>
      <w:pPr>
        <w:ind w:left="4091" w:hanging="360"/>
      </w:pPr>
      <w:rPr>
        <w:rFonts w:ascii="Courier New" w:hAnsi="Courier New" w:cs="Courier New" w:hint="default"/>
      </w:rPr>
    </w:lvl>
    <w:lvl w:ilvl="5" w:tplc="04070005" w:tentative="1">
      <w:start w:val="1"/>
      <w:numFmt w:val="bullet"/>
      <w:lvlText w:val=""/>
      <w:lvlJc w:val="left"/>
      <w:pPr>
        <w:ind w:left="4811" w:hanging="360"/>
      </w:pPr>
      <w:rPr>
        <w:rFonts w:ascii="Wingdings" w:hAnsi="Wingdings" w:hint="default"/>
      </w:rPr>
    </w:lvl>
    <w:lvl w:ilvl="6" w:tplc="04070001" w:tentative="1">
      <w:start w:val="1"/>
      <w:numFmt w:val="bullet"/>
      <w:lvlText w:val=""/>
      <w:lvlJc w:val="left"/>
      <w:pPr>
        <w:ind w:left="5531" w:hanging="360"/>
      </w:pPr>
      <w:rPr>
        <w:rFonts w:ascii="Symbol" w:hAnsi="Symbol" w:hint="default"/>
      </w:rPr>
    </w:lvl>
    <w:lvl w:ilvl="7" w:tplc="04070003" w:tentative="1">
      <w:start w:val="1"/>
      <w:numFmt w:val="bullet"/>
      <w:lvlText w:val="o"/>
      <w:lvlJc w:val="left"/>
      <w:pPr>
        <w:ind w:left="6251" w:hanging="360"/>
      </w:pPr>
      <w:rPr>
        <w:rFonts w:ascii="Courier New" w:hAnsi="Courier New" w:cs="Courier New" w:hint="default"/>
      </w:rPr>
    </w:lvl>
    <w:lvl w:ilvl="8" w:tplc="04070005" w:tentative="1">
      <w:start w:val="1"/>
      <w:numFmt w:val="bullet"/>
      <w:lvlText w:val=""/>
      <w:lvlJc w:val="left"/>
      <w:pPr>
        <w:ind w:left="6971" w:hanging="360"/>
      </w:pPr>
      <w:rPr>
        <w:rFonts w:ascii="Wingdings" w:hAnsi="Wingdings" w:hint="default"/>
      </w:rPr>
    </w:lvl>
  </w:abstractNum>
  <w:abstractNum w:abstractNumId="6" w15:restartNumberingAfterBreak="0">
    <w:nsid w:val="44244F91"/>
    <w:multiLevelType w:val="singleLevel"/>
    <w:tmpl w:val="48CC44BA"/>
    <w:lvl w:ilvl="0">
      <w:numFmt w:val="bullet"/>
      <w:lvlText w:val="-"/>
      <w:lvlJc w:val="left"/>
      <w:pPr>
        <w:tabs>
          <w:tab w:val="num" w:pos="360"/>
        </w:tabs>
        <w:ind w:left="360" w:hanging="360"/>
      </w:pPr>
      <w:rPr>
        <w:rFonts w:hint="default"/>
      </w:rPr>
    </w:lvl>
  </w:abstractNum>
  <w:abstractNum w:abstractNumId="7" w15:restartNumberingAfterBreak="0">
    <w:nsid w:val="483C7047"/>
    <w:multiLevelType w:val="multilevel"/>
    <w:tmpl w:val="697C115C"/>
    <w:lvl w:ilvl="0">
      <w:start w:val="1"/>
      <w:numFmt w:val="decimal"/>
      <w:lvlText w:val="%1."/>
      <w:legacy w:legacy="1" w:legacySpace="0" w:legacyIndent="720"/>
      <w:lvlJc w:val="left"/>
      <w:pPr>
        <w:ind w:left="720" w:hanging="720"/>
      </w:pPr>
      <w:rPr>
        <w:rFonts w:ascii="Times New Roman" w:hAnsi="Times New Roman" w:hint="default"/>
        <w:b/>
        <w:i w:val="0"/>
        <w:sz w:val="20"/>
      </w:rPr>
    </w:lvl>
    <w:lvl w:ilvl="1">
      <w:start w:val="1"/>
      <w:numFmt w:val="decimal"/>
      <w:lvlText w:val="%1.%2"/>
      <w:legacy w:legacy="1" w:legacySpace="0" w:legacyIndent="0"/>
      <w:lvlJc w:val="left"/>
      <w:pPr>
        <w:ind w:left="720" w:firstLine="0"/>
      </w:pPr>
      <w:rPr>
        <w:rFonts w:ascii="Times New Roman" w:hAnsi="Times New Roman" w:hint="default"/>
        <w:b/>
        <w:i w:val="0"/>
        <w:sz w:val="20"/>
      </w:rPr>
    </w:lvl>
    <w:lvl w:ilvl="2">
      <w:start w:val="1"/>
      <w:numFmt w:val="decimal"/>
      <w:lvlText w:val="%1.%2.%3"/>
      <w:legacy w:legacy="1" w:legacySpace="0" w:legacyIndent="0"/>
      <w:lvlJc w:val="left"/>
      <w:pPr>
        <w:ind w:left="720" w:firstLine="0"/>
      </w:pPr>
    </w:lvl>
    <w:lvl w:ilvl="3">
      <w:start w:val="1"/>
      <w:numFmt w:val="decimal"/>
      <w:lvlText w:val="%1.%2.%3.%4"/>
      <w:legacy w:legacy="1" w:legacySpace="0" w:legacyIndent="0"/>
      <w:lvlJc w:val="left"/>
      <w:pPr>
        <w:ind w:left="720" w:firstLine="0"/>
      </w:pPr>
    </w:lvl>
    <w:lvl w:ilvl="4">
      <w:start w:val="1"/>
      <w:numFmt w:val="decimal"/>
      <w:lvlText w:val="%1.%2.%3.%4.%5"/>
      <w:legacy w:legacy="1" w:legacySpace="0" w:legacyIndent="0"/>
      <w:lvlJc w:val="left"/>
      <w:pPr>
        <w:ind w:left="720" w:firstLine="0"/>
      </w:pPr>
    </w:lvl>
    <w:lvl w:ilvl="5">
      <w:start w:val="1"/>
      <w:numFmt w:val="decimal"/>
      <w:lvlText w:val="%1.%2.%3.%4.%5.%6"/>
      <w:legacy w:legacy="1" w:legacySpace="0" w:legacyIndent="0"/>
      <w:lvlJc w:val="left"/>
      <w:pPr>
        <w:ind w:left="720" w:firstLine="0"/>
      </w:pPr>
    </w:lvl>
    <w:lvl w:ilvl="6">
      <w:start w:val="1"/>
      <w:numFmt w:val="decimal"/>
      <w:lvlText w:val="%1.%2.%3.%4.%5.%6.%7"/>
      <w:legacy w:legacy="1" w:legacySpace="0" w:legacyIndent="0"/>
      <w:lvlJc w:val="left"/>
      <w:pPr>
        <w:ind w:left="720" w:firstLine="0"/>
      </w:pPr>
    </w:lvl>
    <w:lvl w:ilvl="7">
      <w:start w:val="1"/>
      <w:numFmt w:val="decimal"/>
      <w:lvlText w:val="%1.%2.%3.%4.%5.%6.%7.%8"/>
      <w:legacy w:legacy="1" w:legacySpace="0" w:legacyIndent="0"/>
      <w:lvlJc w:val="left"/>
      <w:pPr>
        <w:ind w:left="720" w:firstLine="0"/>
      </w:pPr>
    </w:lvl>
    <w:lvl w:ilvl="8">
      <w:start w:val="1"/>
      <w:numFmt w:val="decimal"/>
      <w:lvlText w:val="%1.%2.%3.%4.%5.%6.%7.%8.%9"/>
      <w:legacy w:legacy="1" w:legacySpace="0" w:legacyIndent="0"/>
      <w:lvlJc w:val="left"/>
      <w:pPr>
        <w:ind w:left="720" w:firstLine="0"/>
      </w:pPr>
    </w:lvl>
  </w:abstractNum>
  <w:abstractNum w:abstractNumId="8" w15:restartNumberingAfterBreak="0">
    <w:nsid w:val="49493812"/>
    <w:multiLevelType w:val="hybridMultilevel"/>
    <w:tmpl w:val="5D56301E"/>
    <w:lvl w:ilvl="0" w:tplc="CB2CCF68">
      <w:start w:val="1"/>
      <w:numFmt w:val="lowerLetter"/>
      <w:lvlText w:val="%1."/>
      <w:lvlJc w:val="left"/>
      <w:pPr>
        <w:ind w:left="927" w:hanging="360"/>
      </w:pPr>
      <w:rPr>
        <w:rFonts w:hint="default"/>
      </w:rPr>
    </w:lvl>
    <w:lvl w:ilvl="1" w:tplc="04070019" w:tentative="1">
      <w:start w:val="1"/>
      <w:numFmt w:val="lowerLetter"/>
      <w:lvlText w:val="%2."/>
      <w:lvlJc w:val="left"/>
      <w:pPr>
        <w:ind w:left="1647" w:hanging="360"/>
      </w:pPr>
    </w:lvl>
    <w:lvl w:ilvl="2" w:tplc="0407001B" w:tentative="1">
      <w:start w:val="1"/>
      <w:numFmt w:val="lowerRoman"/>
      <w:lvlText w:val="%3."/>
      <w:lvlJc w:val="right"/>
      <w:pPr>
        <w:ind w:left="2367" w:hanging="180"/>
      </w:pPr>
    </w:lvl>
    <w:lvl w:ilvl="3" w:tplc="0407000F" w:tentative="1">
      <w:start w:val="1"/>
      <w:numFmt w:val="decimal"/>
      <w:lvlText w:val="%4."/>
      <w:lvlJc w:val="left"/>
      <w:pPr>
        <w:ind w:left="3087" w:hanging="360"/>
      </w:pPr>
    </w:lvl>
    <w:lvl w:ilvl="4" w:tplc="04070019" w:tentative="1">
      <w:start w:val="1"/>
      <w:numFmt w:val="lowerLetter"/>
      <w:lvlText w:val="%5."/>
      <w:lvlJc w:val="left"/>
      <w:pPr>
        <w:ind w:left="3807" w:hanging="360"/>
      </w:pPr>
    </w:lvl>
    <w:lvl w:ilvl="5" w:tplc="0407001B" w:tentative="1">
      <w:start w:val="1"/>
      <w:numFmt w:val="lowerRoman"/>
      <w:lvlText w:val="%6."/>
      <w:lvlJc w:val="right"/>
      <w:pPr>
        <w:ind w:left="4527" w:hanging="180"/>
      </w:pPr>
    </w:lvl>
    <w:lvl w:ilvl="6" w:tplc="0407000F" w:tentative="1">
      <w:start w:val="1"/>
      <w:numFmt w:val="decimal"/>
      <w:lvlText w:val="%7."/>
      <w:lvlJc w:val="left"/>
      <w:pPr>
        <w:ind w:left="5247" w:hanging="360"/>
      </w:pPr>
    </w:lvl>
    <w:lvl w:ilvl="7" w:tplc="04070019" w:tentative="1">
      <w:start w:val="1"/>
      <w:numFmt w:val="lowerLetter"/>
      <w:lvlText w:val="%8."/>
      <w:lvlJc w:val="left"/>
      <w:pPr>
        <w:ind w:left="5967" w:hanging="360"/>
      </w:pPr>
    </w:lvl>
    <w:lvl w:ilvl="8" w:tplc="0407001B" w:tentative="1">
      <w:start w:val="1"/>
      <w:numFmt w:val="lowerRoman"/>
      <w:lvlText w:val="%9."/>
      <w:lvlJc w:val="right"/>
      <w:pPr>
        <w:ind w:left="6687" w:hanging="180"/>
      </w:pPr>
    </w:lvl>
  </w:abstractNum>
  <w:abstractNum w:abstractNumId="9" w15:restartNumberingAfterBreak="0">
    <w:nsid w:val="4A97368B"/>
    <w:multiLevelType w:val="hybridMultilevel"/>
    <w:tmpl w:val="801AFA86"/>
    <w:lvl w:ilvl="0" w:tplc="0407000F">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0" w15:restartNumberingAfterBreak="0">
    <w:nsid w:val="52DA3E84"/>
    <w:multiLevelType w:val="hybridMultilevel"/>
    <w:tmpl w:val="F3081FD0"/>
    <w:lvl w:ilvl="0" w:tplc="4D1ECC44">
      <w:start w:val="1"/>
      <w:numFmt w:val="upperRoman"/>
      <w:lvlText w:val="%1."/>
      <w:lvlJc w:val="left"/>
      <w:pPr>
        <w:ind w:left="1080" w:hanging="72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1" w15:restartNumberingAfterBreak="0">
    <w:nsid w:val="5B867BFE"/>
    <w:multiLevelType w:val="hybridMultilevel"/>
    <w:tmpl w:val="EF927256"/>
    <w:lvl w:ilvl="0" w:tplc="8EE8F3CE">
      <w:start w:val="1"/>
      <w:numFmt w:val="lowerLetter"/>
      <w:lvlText w:val="%1."/>
      <w:lvlJc w:val="left"/>
      <w:pPr>
        <w:ind w:left="927" w:hanging="360"/>
      </w:pPr>
      <w:rPr>
        <w:rFonts w:hint="default"/>
      </w:rPr>
    </w:lvl>
    <w:lvl w:ilvl="1" w:tplc="04070019">
      <w:start w:val="1"/>
      <w:numFmt w:val="lowerLetter"/>
      <w:lvlText w:val="%2."/>
      <w:lvlJc w:val="left"/>
      <w:pPr>
        <w:ind w:left="1647" w:hanging="360"/>
      </w:pPr>
    </w:lvl>
    <w:lvl w:ilvl="2" w:tplc="0407001B" w:tentative="1">
      <w:start w:val="1"/>
      <w:numFmt w:val="lowerRoman"/>
      <w:lvlText w:val="%3."/>
      <w:lvlJc w:val="right"/>
      <w:pPr>
        <w:ind w:left="2367" w:hanging="180"/>
      </w:pPr>
    </w:lvl>
    <w:lvl w:ilvl="3" w:tplc="0407000F" w:tentative="1">
      <w:start w:val="1"/>
      <w:numFmt w:val="decimal"/>
      <w:lvlText w:val="%4."/>
      <w:lvlJc w:val="left"/>
      <w:pPr>
        <w:ind w:left="3087" w:hanging="360"/>
      </w:pPr>
    </w:lvl>
    <w:lvl w:ilvl="4" w:tplc="04070019" w:tentative="1">
      <w:start w:val="1"/>
      <w:numFmt w:val="lowerLetter"/>
      <w:lvlText w:val="%5."/>
      <w:lvlJc w:val="left"/>
      <w:pPr>
        <w:ind w:left="3807" w:hanging="360"/>
      </w:pPr>
    </w:lvl>
    <w:lvl w:ilvl="5" w:tplc="0407001B" w:tentative="1">
      <w:start w:val="1"/>
      <w:numFmt w:val="lowerRoman"/>
      <w:lvlText w:val="%6."/>
      <w:lvlJc w:val="right"/>
      <w:pPr>
        <w:ind w:left="4527" w:hanging="180"/>
      </w:pPr>
    </w:lvl>
    <w:lvl w:ilvl="6" w:tplc="0407000F" w:tentative="1">
      <w:start w:val="1"/>
      <w:numFmt w:val="decimal"/>
      <w:lvlText w:val="%7."/>
      <w:lvlJc w:val="left"/>
      <w:pPr>
        <w:ind w:left="5247" w:hanging="360"/>
      </w:pPr>
    </w:lvl>
    <w:lvl w:ilvl="7" w:tplc="04070019" w:tentative="1">
      <w:start w:val="1"/>
      <w:numFmt w:val="lowerLetter"/>
      <w:lvlText w:val="%8."/>
      <w:lvlJc w:val="left"/>
      <w:pPr>
        <w:ind w:left="5967" w:hanging="360"/>
      </w:pPr>
    </w:lvl>
    <w:lvl w:ilvl="8" w:tplc="0407001B" w:tentative="1">
      <w:start w:val="1"/>
      <w:numFmt w:val="lowerRoman"/>
      <w:lvlText w:val="%9."/>
      <w:lvlJc w:val="right"/>
      <w:pPr>
        <w:ind w:left="6687" w:hanging="180"/>
      </w:pPr>
    </w:lvl>
  </w:abstractNum>
  <w:abstractNum w:abstractNumId="12" w15:restartNumberingAfterBreak="0">
    <w:nsid w:val="6AD543FA"/>
    <w:multiLevelType w:val="hybridMultilevel"/>
    <w:tmpl w:val="46B26694"/>
    <w:lvl w:ilvl="0" w:tplc="0407000F">
      <w:start w:val="1"/>
      <w:numFmt w:val="decimal"/>
      <w:lvlText w:val="%1."/>
      <w:lvlJc w:val="left"/>
      <w:pPr>
        <w:ind w:left="720" w:hanging="360"/>
      </w:pPr>
      <w:rPr>
        <w:rFonts w:cs="Times New Roman"/>
      </w:rPr>
    </w:lvl>
    <w:lvl w:ilvl="1" w:tplc="04070019" w:tentative="1">
      <w:start w:val="1"/>
      <w:numFmt w:val="lowerLetter"/>
      <w:lvlText w:val="%2."/>
      <w:lvlJc w:val="left"/>
      <w:pPr>
        <w:ind w:left="1440" w:hanging="360"/>
      </w:pPr>
      <w:rPr>
        <w:rFonts w:cs="Times New Roman"/>
      </w:rPr>
    </w:lvl>
    <w:lvl w:ilvl="2" w:tplc="0407001B" w:tentative="1">
      <w:start w:val="1"/>
      <w:numFmt w:val="lowerRoman"/>
      <w:lvlText w:val="%3."/>
      <w:lvlJc w:val="right"/>
      <w:pPr>
        <w:ind w:left="2160" w:hanging="180"/>
      </w:pPr>
      <w:rPr>
        <w:rFonts w:cs="Times New Roman"/>
      </w:rPr>
    </w:lvl>
    <w:lvl w:ilvl="3" w:tplc="0407000F" w:tentative="1">
      <w:start w:val="1"/>
      <w:numFmt w:val="decimal"/>
      <w:lvlText w:val="%4."/>
      <w:lvlJc w:val="left"/>
      <w:pPr>
        <w:ind w:left="2880" w:hanging="360"/>
      </w:pPr>
      <w:rPr>
        <w:rFonts w:cs="Times New Roman"/>
      </w:rPr>
    </w:lvl>
    <w:lvl w:ilvl="4" w:tplc="04070019" w:tentative="1">
      <w:start w:val="1"/>
      <w:numFmt w:val="lowerLetter"/>
      <w:lvlText w:val="%5."/>
      <w:lvlJc w:val="left"/>
      <w:pPr>
        <w:ind w:left="3600" w:hanging="360"/>
      </w:pPr>
      <w:rPr>
        <w:rFonts w:cs="Times New Roman"/>
      </w:rPr>
    </w:lvl>
    <w:lvl w:ilvl="5" w:tplc="0407001B" w:tentative="1">
      <w:start w:val="1"/>
      <w:numFmt w:val="lowerRoman"/>
      <w:lvlText w:val="%6."/>
      <w:lvlJc w:val="right"/>
      <w:pPr>
        <w:ind w:left="4320" w:hanging="180"/>
      </w:pPr>
      <w:rPr>
        <w:rFonts w:cs="Times New Roman"/>
      </w:rPr>
    </w:lvl>
    <w:lvl w:ilvl="6" w:tplc="0407000F" w:tentative="1">
      <w:start w:val="1"/>
      <w:numFmt w:val="decimal"/>
      <w:lvlText w:val="%7."/>
      <w:lvlJc w:val="left"/>
      <w:pPr>
        <w:ind w:left="5040" w:hanging="360"/>
      </w:pPr>
      <w:rPr>
        <w:rFonts w:cs="Times New Roman"/>
      </w:rPr>
    </w:lvl>
    <w:lvl w:ilvl="7" w:tplc="04070019" w:tentative="1">
      <w:start w:val="1"/>
      <w:numFmt w:val="lowerLetter"/>
      <w:lvlText w:val="%8."/>
      <w:lvlJc w:val="left"/>
      <w:pPr>
        <w:ind w:left="5760" w:hanging="360"/>
      </w:pPr>
      <w:rPr>
        <w:rFonts w:cs="Times New Roman"/>
      </w:rPr>
    </w:lvl>
    <w:lvl w:ilvl="8" w:tplc="0407001B" w:tentative="1">
      <w:start w:val="1"/>
      <w:numFmt w:val="lowerRoman"/>
      <w:lvlText w:val="%9."/>
      <w:lvlJc w:val="right"/>
      <w:pPr>
        <w:ind w:left="6480" w:hanging="180"/>
      </w:pPr>
      <w:rPr>
        <w:rFonts w:cs="Times New Roman"/>
      </w:rPr>
    </w:lvl>
  </w:abstractNum>
  <w:abstractNum w:abstractNumId="13" w15:restartNumberingAfterBreak="0">
    <w:nsid w:val="718423BC"/>
    <w:multiLevelType w:val="hybridMultilevel"/>
    <w:tmpl w:val="37D8E9D2"/>
    <w:lvl w:ilvl="0" w:tplc="04070019">
      <w:start w:val="1"/>
      <w:numFmt w:val="lowerLetter"/>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num w:numId="1">
    <w:abstractNumId w:val="7"/>
  </w:num>
  <w:num w:numId="2">
    <w:abstractNumId w:val="6"/>
  </w:num>
  <w:num w:numId="3">
    <w:abstractNumId w:val="10"/>
  </w:num>
  <w:num w:numId="4">
    <w:abstractNumId w:val="3"/>
  </w:num>
  <w:num w:numId="5">
    <w:abstractNumId w:val="2"/>
  </w:num>
  <w:num w:numId="6">
    <w:abstractNumId w:val="1"/>
  </w:num>
  <w:num w:numId="7">
    <w:abstractNumId w:val="8"/>
  </w:num>
  <w:num w:numId="8">
    <w:abstractNumId w:val="5"/>
  </w:num>
  <w:num w:numId="9">
    <w:abstractNumId w:val="11"/>
  </w:num>
  <w:num w:numId="10">
    <w:abstractNumId w:val="12"/>
  </w:num>
  <w:num w:numId="11">
    <w:abstractNumId w:val="4"/>
  </w:num>
  <w:num w:numId="12">
    <w:abstractNumId w:val="13"/>
  </w:num>
  <w:num w:numId="13">
    <w:abstractNumId w:val="0"/>
  </w:num>
  <w:num w:numId="14">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SystemFont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mailMerge>
    <w:mainDocumentType w:val="formLetters"/>
    <w:linkToQuery/>
    <w:dataType w:val="textFile"/>
    <w:connectString w:val=""/>
    <w:query w:val="SELECT * FROM C:\Users\Azubi061\AppData\Roaming\mikropro\Bauamt\temp\0001C4E5.txt"/>
    <w:dataSource r:id="rId1"/>
    <w:viewMergedData/>
    <w:odso>
      <w:fieldMapData>
        <w:lid w:val="de-DE"/>
      </w:fieldMapData>
      <w:fieldMapData>
        <w:lid w:val="de-DE"/>
      </w:fieldMapData>
      <w:fieldMapData>
        <w:lid w:val="de-DE"/>
      </w:fieldMapData>
      <w:fieldMapData>
        <w:lid w:val="de-DE"/>
      </w:fieldMapData>
      <w:fieldMapData>
        <w:lid w:val="de-DE"/>
      </w:fieldMapData>
      <w:fieldMapData>
        <w:lid w:val="de-DE"/>
      </w:fieldMapData>
      <w:fieldMapData>
        <w:lid w:val="de-DE"/>
      </w:fieldMapData>
      <w:fieldMapData>
        <w:lid w:val="de-DE"/>
      </w:fieldMapData>
      <w:fieldMapData>
        <w:lid w:val="de-DE"/>
      </w:fieldMapData>
      <w:fieldMapData>
        <w:lid w:val="de-DE"/>
      </w:fieldMapData>
      <w:fieldMapData>
        <w:lid w:val="de-DE"/>
      </w:fieldMapData>
      <w:fieldMapData>
        <w:lid w:val="de-DE"/>
      </w:fieldMapData>
      <w:fieldMapData>
        <w:lid w:val="de-DE"/>
      </w:fieldMapData>
      <w:fieldMapData>
        <w:lid w:val="de-DE"/>
      </w:fieldMapData>
      <w:fieldMapData>
        <w:lid w:val="de-DE"/>
      </w:fieldMapData>
      <w:fieldMapData>
        <w:lid w:val="de-DE"/>
      </w:fieldMapData>
      <w:fieldMapData>
        <w:lid w:val="de-DE"/>
      </w:fieldMapData>
      <w:fieldMapData>
        <w:lid w:val="de-DE"/>
      </w:fieldMapData>
      <w:fieldMapData>
        <w:lid w:val="de-DE"/>
      </w:fieldMapData>
      <w:fieldMapData>
        <w:lid w:val="de-DE"/>
      </w:fieldMapData>
      <w:fieldMapData>
        <w:lid w:val="de-DE"/>
      </w:fieldMapData>
      <w:fieldMapData>
        <w:lid w:val="de-DE"/>
      </w:fieldMapData>
      <w:fieldMapData>
        <w:lid w:val="de-DE"/>
      </w:fieldMapData>
      <w:fieldMapData>
        <w:lid w:val="de-DE"/>
      </w:fieldMapData>
      <w:fieldMapData>
        <w:lid w:val="de-DE"/>
      </w:fieldMapData>
      <w:fieldMapData>
        <w:lid w:val="de-DE"/>
      </w:fieldMapData>
      <w:fieldMapData>
        <w:lid w:val="de-DE"/>
      </w:fieldMapData>
      <w:fieldMapData>
        <w:lid w:val="de-DE"/>
      </w:fieldMapData>
      <w:fieldMapData>
        <w:lid w:val="de-DE"/>
      </w:fieldMapData>
      <w:fieldMapData>
        <w:lid w:val="de-DE"/>
      </w:fieldMapData>
    </w:odso>
  </w:mailMerge>
  <w:doNotTrackMoves/>
  <w:defaultTabStop w:val="708"/>
  <w:autoHyphenation/>
  <w:hyphenationZone w:val="425"/>
  <w:displayHorizontalDrawingGridEvery w:val="0"/>
  <w:displayVerticalDrawingGridEvery w:val="0"/>
  <w:doNotUseMarginsForDrawingGridOrigin/>
  <w:noPunctuationKerning/>
  <w:characterSpacingControl w:val="doNotCompress"/>
  <w:hdrShapeDefaults>
    <o:shapedefaults v:ext="edit" spidmax="2068"/>
    <o:shapelayout v:ext="edit">
      <o:idmap v:ext="edit" data="2"/>
    </o:shapelayout>
  </w:hdrShapeDefaults>
  <w:footnotePr>
    <w:footnote w:id="-1"/>
    <w:footnote w:id="0"/>
  </w:footnotePr>
  <w:endnotePr>
    <w:endnote w:id="-1"/>
    <w:endnote w:id="0"/>
  </w:endnotePr>
  <w:compat>
    <w:footnoteLayoutLikeWW8/>
    <w:shapeLayoutLikeWW8/>
    <w:alignTablesRowByRow/>
    <w:forgetLastTabAlignment/>
    <w:doNotUseHTMLParagraphAutoSpacing/>
    <w:layoutRawTableWidth/>
    <w:layoutTableRowsApart/>
    <w:useWord97LineBreakRules/>
    <w:doNotBreakWrappedTables/>
    <w:doNotSnapToGridInCell/>
    <w:selectFldWithFirstOrLastChar/>
    <w:doNotWrapTextWithPunct/>
    <w:doNotUseEastAsianBreakRules/>
    <w:useWord2002TableStyleRules/>
    <w:growAutofi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Setting w:name="compatibilityMode" w:uri="http://schemas.microsoft.com/office/word" w:val="11"/>
    <w:compatSetting w:name="useWord2013TrackBottomHyphenation" w:uri="http://schemas.microsoft.com/office/word" w:val="1"/>
  </w:compat>
  <w:rsids>
    <w:rsidRoot w:val="003058B9"/>
    <w:rsid w:val="00001810"/>
    <w:rsid w:val="00025B36"/>
    <w:rsid w:val="0004062E"/>
    <w:rsid w:val="000459D8"/>
    <w:rsid w:val="00050587"/>
    <w:rsid w:val="000670A0"/>
    <w:rsid w:val="000767A7"/>
    <w:rsid w:val="0007754D"/>
    <w:rsid w:val="000903E0"/>
    <w:rsid w:val="000A2853"/>
    <w:rsid w:val="000B50C0"/>
    <w:rsid w:val="000F2B53"/>
    <w:rsid w:val="0014191B"/>
    <w:rsid w:val="00147651"/>
    <w:rsid w:val="00156176"/>
    <w:rsid w:val="0015728E"/>
    <w:rsid w:val="001846FC"/>
    <w:rsid w:val="001C5BEC"/>
    <w:rsid w:val="001C733D"/>
    <w:rsid w:val="001D1D6A"/>
    <w:rsid w:val="001F31C0"/>
    <w:rsid w:val="001F47CA"/>
    <w:rsid w:val="002232C5"/>
    <w:rsid w:val="00230786"/>
    <w:rsid w:val="0023275A"/>
    <w:rsid w:val="00242D4A"/>
    <w:rsid w:val="00281B9A"/>
    <w:rsid w:val="00286FCE"/>
    <w:rsid w:val="00293E82"/>
    <w:rsid w:val="002B6F1E"/>
    <w:rsid w:val="002C3FA4"/>
    <w:rsid w:val="002D6880"/>
    <w:rsid w:val="003044CE"/>
    <w:rsid w:val="003058B9"/>
    <w:rsid w:val="003C0E92"/>
    <w:rsid w:val="003E1FA3"/>
    <w:rsid w:val="003F14FE"/>
    <w:rsid w:val="003F58D4"/>
    <w:rsid w:val="0040683E"/>
    <w:rsid w:val="00421E9B"/>
    <w:rsid w:val="004B2806"/>
    <w:rsid w:val="004C7073"/>
    <w:rsid w:val="004D1664"/>
    <w:rsid w:val="004D66F3"/>
    <w:rsid w:val="005109D0"/>
    <w:rsid w:val="005578DC"/>
    <w:rsid w:val="00557936"/>
    <w:rsid w:val="00586291"/>
    <w:rsid w:val="005A4067"/>
    <w:rsid w:val="005B6B18"/>
    <w:rsid w:val="005C5B0C"/>
    <w:rsid w:val="005D2A53"/>
    <w:rsid w:val="005F1CFB"/>
    <w:rsid w:val="00615CEA"/>
    <w:rsid w:val="00620D1D"/>
    <w:rsid w:val="00621521"/>
    <w:rsid w:val="00624DF6"/>
    <w:rsid w:val="00627746"/>
    <w:rsid w:val="006711E1"/>
    <w:rsid w:val="00675134"/>
    <w:rsid w:val="00677DD8"/>
    <w:rsid w:val="006B5BE0"/>
    <w:rsid w:val="006D1B84"/>
    <w:rsid w:val="006D6E35"/>
    <w:rsid w:val="006E0730"/>
    <w:rsid w:val="00701EBC"/>
    <w:rsid w:val="007110CC"/>
    <w:rsid w:val="00726118"/>
    <w:rsid w:val="007337F1"/>
    <w:rsid w:val="007406F7"/>
    <w:rsid w:val="007778B5"/>
    <w:rsid w:val="00791382"/>
    <w:rsid w:val="007979DA"/>
    <w:rsid w:val="007C7F23"/>
    <w:rsid w:val="007D1636"/>
    <w:rsid w:val="007D670B"/>
    <w:rsid w:val="007E09D3"/>
    <w:rsid w:val="007E3E2F"/>
    <w:rsid w:val="007E5694"/>
    <w:rsid w:val="007F6A18"/>
    <w:rsid w:val="00800DD6"/>
    <w:rsid w:val="0083297F"/>
    <w:rsid w:val="00867B9F"/>
    <w:rsid w:val="00883934"/>
    <w:rsid w:val="008875E8"/>
    <w:rsid w:val="008B66BA"/>
    <w:rsid w:val="008C4704"/>
    <w:rsid w:val="008C54D3"/>
    <w:rsid w:val="008F04A9"/>
    <w:rsid w:val="00913DDA"/>
    <w:rsid w:val="00936049"/>
    <w:rsid w:val="009519A9"/>
    <w:rsid w:val="00965427"/>
    <w:rsid w:val="009701F2"/>
    <w:rsid w:val="009A049F"/>
    <w:rsid w:val="009C160F"/>
    <w:rsid w:val="00A12854"/>
    <w:rsid w:val="00A43D89"/>
    <w:rsid w:val="00A517ED"/>
    <w:rsid w:val="00A518BD"/>
    <w:rsid w:val="00A5542B"/>
    <w:rsid w:val="00A57AD6"/>
    <w:rsid w:val="00A6123A"/>
    <w:rsid w:val="00A6251B"/>
    <w:rsid w:val="00A816CA"/>
    <w:rsid w:val="00AB6B9B"/>
    <w:rsid w:val="00AC71BC"/>
    <w:rsid w:val="00AD524A"/>
    <w:rsid w:val="00AF2F3D"/>
    <w:rsid w:val="00AF7031"/>
    <w:rsid w:val="00B01945"/>
    <w:rsid w:val="00B15272"/>
    <w:rsid w:val="00B86EBD"/>
    <w:rsid w:val="00B90A28"/>
    <w:rsid w:val="00B92138"/>
    <w:rsid w:val="00B97AD1"/>
    <w:rsid w:val="00BA5070"/>
    <w:rsid w:val="00BC4329"/>
    <w:rsid w:val="00BF3AD4"/>
    <w:rsid w:val="00BF5346"/>
    <w:rsid w:val="00C01760"/>
    <w:rsid w:val="00C11C10"/>
    <w:rsid w:val="00C13F2F"/>
    <w:rsid w:val="00C34791"/>
    <w:rsid w:val="00C508BB"/>
    <w:rsid w:val="00C566D5"/>
    <w:rsid w:val="00C56EF8"/>
    <w:rsid w:val="00C57BD4"/>
    <w:rsid w:val="00C638D2"/>
    <w:rsid w:val="00CD7956"/>
    <w:rsid w:val="00CE6D5D"/>
    <w:rsid w:val="00D032DF"/>
    <w:rsid w:val="00D16388"/>
    <w:rsid w:val="00D35308"/>
    <w:rsid w:val="00D457AA"/>
    <w:rsid w:val="00D46DC5"/>
    <w:rsid w:val="00D567DA"/>
    <w:rsid w:val="00D653A0"/>
    <w:rsid w:val="00D93E9C"/>
    <w:rsid w:val="00DB7F54"/>
    <w:rsid w:val="00DC70F3"/>
    <w:rsid w:val="00DE494D"/>
    <w:rsid w:val="00DE7A64"/>
    <w:rsid w:val="00E062EC"/>
    <w:rsid w:val="00E17482"/>
    <w:rsid w:val="00E210AD"/>
    <w:rsid w:val="00E32FF3"/>
    <w:rsid w:val="00E458BD"/>
    <w:rsid w:val="00E46224"/>
    <w:rsid w:val="00E76BAF"/>
    <w:rsid w:val="00E81A44"/>
    <w:rsid w:val="00EF2349"/>
    <w:rsid w:val="00F0572C"/>
    <w:rsid w:val="00F123DC"/>
    <w:rsid w:val="00F23852"/>
    <w:rsid w:val="00F37FF5"/>
    <w:rsid w:val="00F57350"/>
    <w:rsid w:val="00F97860"/>
    <w:rsid w:val="00FC2AF4"/>
    <w:rsid w:val="00FC7CBC"/>
    <w:rsid w:val="00FD2D1E"/>
    <w:rsid w:val="00FF2D22"/>
    <w:rsid w:val="00FF7C70"/>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68"/>
    <o:shapelayout v:ext="edit">
      <o:idmap v:ext="edit" data="1"/>
    </o:shapelayout>
  </w:shapeDefaults>
  <w:decimalSymbol w:val=","/>
  <w:listSeparator w:val=";"/>
  <w14:docId w14:val="4D4EEEE8"/>
  <w15:docId w15:val="{1905FA04-6162-4F34-ACA0-AACA786951A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de-DE" w:eastAsia="de-DE"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semiHidden="1" w:unhideWhenUsed="1" w:qFormat="1"/>
    <w:lsdException w:name="heading 4" w:semiHidden="1" w:unhideWhenUsed="1" w:qFormat="1"/>
    <w:lsdException w:name="heading 5" w:semiHidden="1" w:unhideWhenUsed="1"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Standard">
    <w:name w:val="Normal"/>
    <w:qFormat/>
  </w:style>
  <w:style w:type="paragraph" w:styleId="berschrift1">
    <w:name w:val="heading 1"/>
    <w:basedOn w:val="Standard"/>
    <w:next w:val="Standard"/>
    <w:link w:val="berschrift1Zchn"/>
    <w:qFormat/>
    <w:pPr>
      <w:keepNext/>
      <w:ind w:right="72"/>
      <w:outlineLvl w:val="0"/>
    </w:pPr>
    <w:rPr>
      <w:rFonts w:ascii="Arial" w:hAnsi="Arial"/>
      <w:b/>
    </w:rPr>
  </w:style>
  <w:style w:type="paragraph" w:styleId="berschrift2">
    <w:name w:val="heading 2"/>
    <w:basedOn w:val="Standard"/>
    <w:next w:val="Standard"/>
    <w:qFormat/>
    <w:pPr>
      <w:keepNext/>
      <w:spacing w:line="220" w:lineRule="exact"/>
      <w:outlineLvl w:val="1"/>
    </w:pPr>
    <w:rPr>
      <w:rFonts w:ascii="Arial" w:hAnsi="Arial"/>
      <w:b/>
      <w:sz w:val="22"/>
    </w:rPr>
  </w:style>
  <w:style w:type="paragraph" w:styleId="berschrift6">
    <w:name w:val="heading 6"/>
    <w:basedOn w:val="Standard"/>
    <w:next w:val="Standard"/>
    <w:qFormat/>
    <w:pPr>
      <w:keepNext/>
      <w:outlineLvl w:val="5"/>
    </w:pPr>
    <w:rPr>
      <w:rFonts w:ascii="FuturaSCTBoo" w:hAnsi="FuturaSCTBoo"/>
      <w:b/>
      <w:w w:val="90"/>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Kopfzeile">
    <w:name w:val="header"/>
    <w:basedOn w:val="Standard"/>
    <w:pPr>
      <w:tabs>
        <w:tab w:val="center" w:pos="4536"/>
        <w:tab w:val="right" w:pos="9072"/>
      </w:tabs>
    </w:pPr>
  </w:style>
  <w:style w:type="paragraph" w:styleId="Fuzeile">
    <w:name w:val="footer"/>
    <w:basedOn w:val="Standard"/>
    <w:pPr>
      <w:tabs>
        <w:tab w:val="center" w:pos="4536"/>
        <w:tab w:val="right" w:pos="9072"/>
      </w:tabs>
    </w:pPr>
  </w:style>
  <w:style w:type="character" w:styleId="Seitenzahl">
    <w:name w:val="page number"/>
    <w:basedOn w:val="Absatz-Standardschriftart"/>
  </w:style>
  <w:style w:type="paragraph" w:styleId="Textkrper">
    <w:name w:val="Body Text"/>
    <w:basedOn w:val="Standard"/>
    <w:pPr>
      <w:spacing w:line="200" w:lineRule="exact"/>
      <w:ind w:right="-286"/>
    </w:pPr>
    <w:rPr>
      <w:sz w:val="24"/>
    </w:rPr>
  </w:style>
  <w:style w:type="character" w:customStyle="1" w:styleId="Max">
    <w:name w:val="Max."/>
    <w:rPr>
      <w:b/>
    </w:rPr>
  </w:style>
  <w:style w:type="character" w:styleId="Hyperlink">
    <w:name w:val="Hyperlink"/>
    <w:rsid w:val="002C3FA4"/>
    <w:rPr>
      <w:color w:val="0000FF"/>
      <w:u w:val="single"/>
    </w:rPr>
  </w:style>
  <w:style w:type="paragraph" w:customStyle="1" w:styleId="Default">
    <w:name w:val="Default"/>
    <w:rsid w:val="00965427"/>
    <w:pPr>
      <w:autoSpaceDE w:val="0"/>
      <w:autoSpaceDN w:val="0"/>
      <w:adjustRightInd w:val="0"/>
    </w:pPr>
    <w:rPr>
      <w:rFonts w:ascii="Arial" w:hAnsi="Arial" w:cs="Arial"/>
      <w:color w:val="000000"/>
      <w:sz w:val="24"/>
      <w:szCs w:val="24"/>
    </w:rPr>
  </w:style>
  <w:style w:type="paragraph" w:styleId="Sprechblasentext">
    <w:name w:val="Balloon Text"/>
    <w:basedOn w:val="Standard"/>
    <w:link w:val="SprechblasentextZchn"/>
    <w:rsid w:val="003E1FA3"/>
    <w:rPr>
      <w:rFonts w:ascii="Tahoma" w:hAnsi="Tahoma" w:cs="Tahoma"/>
      <w:sz w:val="16"/>
      <w:szCs w:val="16"/>
    </w:rPr>
  </w:style>
  <w:style w:type="character" w:customStyle="1" w:styleId="SprechblasentextZchn">
    <w:name w:val="Sprechblasentext Zchn"/>
    <w:basedOn w:val="Absatz-Standardschriftart"/>
    <w:link w:val="Sprechblasentext"/>
    <w:rsid w:val="003E1FA3"/>
    <w:rPr>
      <w:rFonts w:ascii="Tahoma" w:hAnsi="Tahoma" w:cs="Tahoma"/>
      <w:sz w:val="16"/>
      <w:szCs w:val="16"/>
    </w:rPr>
  </w:style>
  <w:style w:type="character" w:customStyle="1" w:styleId="berschrift1Zchn">
    <w:name w:val="Überschrift 1 Zchn"/>
    <w:link w:val="berschrift1"/>
    <w:rsid w:val="007110CC"/>
    <w:rPr>
      <w:rFonts w:ascii="Arial" w:hAnsi="Arial"/>
      <w:b/>
    </w:rPr>
  </w:style>
  <w:style w:type="table" w:styleId="Tabellenraster">
    <w:name w:val="Table Grid"/>
    <w:basedOn w:val="NormaleTabelle"/>
    <w:uiPriority w:val="39"/>
    <w:rsid w:val="007110CC"/>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932392996">
      <w:bodyDiv w:val="1"/>
      <w:marLeft w:val="0"/>
      <w:marRight w:val="0"/>
      <w:marTop w:val="0"/>
      <w:marBottom w:val="0"/>
      <w:divBdr>
        <w:top w:val="none" w:sz="0" w:space="0" w:color="auto"/>
        <w:left w:val="none" w:sz="0" w:space="0" w:color="auto"/>
        <w:bottom w:val="none" w:sz="0" w:space="0" w:color="auto"/>
        <w:right w:val="none" w:sz="0" w:space="0" w:color="auto"/>
      </w:divBdr>
    </w:div>
    <w:div w:id="160159698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7.jpeg"/><Relationship Id="rId18" Type="http://schemas.openxmlformats.org/officeDocument/2006/relationships/header" Target="header1.xml"/><Relationship Id="rId3" Type="http://schemas.openxmlformats.org/officeDocument/2006/relationships/settings" Target="settings.xml"/><Relationship Id="rId21" Type="http://schemas.openxmlformats.org/officeDocument/2006/relationships/fontTable" Target="fontTable.xml"/><Relationship Id="rId7" Type="http://schemas.openxmlformats.org/officeDocument/2006/relationships/image" Target="media/image1.jpeg"/><Relationship Id="rId12" Type="http://schemas.openxmlformats.org/officeDocument/2006/relationships/image" Target="media/image6.jpeg"/><Relationship Id="rId17" Type="http://schemas.openxmlformats.org/officeDocument/2006/relationships/image" Target="media/image11.jpeg"/><Relationship Id="rId2" Type="http://schemas.openxmlformats.org/officeDocument/2006/relationships/styles" Target="styles.xml"/><Relationship Id="rId16" Type="http://schemas.openxmlformats.org/officeDocument/2006/relationships/image" Target="media/image10.jpeg"/><Relationship Id="rId20" Type="http://schemas.openxmlformats.org/officeDocument/2006/relationships/footer" Target="footer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eg"/><Relationship Id="rId5" Type="http://schemas.openxmlformats.org/officeDocument/2006/relationships/footnotes" Target="footnotes.xml"/><Relationship Id="rId15" Type="http://schemas.openxmlformats.org/officeDocument/2006/relationships/image" Target="media/image9.jpeg"/><Relationship Id="rId10" Type="http://schemas.openxmlformats.org/officeDocument/2006/relationships/image" Target="media/image4.jpeg"/><Relationship Id="rId19" Type="http://schemas.openxmlformats.org/officeDocument/2006/relationships/header" Target="header2.xml"/><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jpeg"/><Relationship Id="rId22" Type="http://schemas.openxmlformats.org/officeDocument/2006/relationships/theme" Target="theme/theme1.xml"/></Relationships>
</file>

<file path=word/_rels/footer1.xml.rels><?xml version="1.0" encoding="UTF-8" standalone="yes"?>
<Relationships xmlns="http://schemas.openxmlformats.org/package/2006/relationships"><Relationship Id="rId3" Type="http://schemas.openxmlformats.org/officeDocument/2006/relationships/image" Target="media/image15.jpeg"/><Relationship Id="rId2" Type="http://schemas.openxmlformats.org/officeDocument/2006/relationships/image" Target="media/image14.png"/><Relationship Id="rId1" Type="http://schemas.openxmlformats.org/officeDocument/2006/relationships/image" Target="media/image13.png"/><Relationship Id="rId5" Type="http://schemas.openxmlformats.org/officeDocument/2006/relationships/image" Target="media/image17.png"/><Relationship Id="rId4" Type="http://schemas.openxmlformats.org/officeDocument/2006/relationships/image" Target="media/image16.png"/></Relationships>
</file>

<file path=word/_rels/header2.xml.rels><?xml version="1.0" encoding="UTF-8" standalone="yes"?>
<Relationships xmlns="http://schemas.openxmlformats.org/package/2006/relationships"><Relationship Id="rId1" Type="http://schemas.openxmlformats.org/officeDocument/2006/relationships/image" Target="media/image12.png"/></Relationships>
</file>

<file path=word/_rels/settings.xml.rels><?xml version="1.0" encoding="UTF-8" standalone="yes"?>
<Relationships xmlns="http://schemas.openxmlformats.org/package/2006/relationships"><Relationship Id="rId1" Type="http://schemas.openxmlformats.org/officeDocument/2006/relationships/mailMergeSource" Target="file:///C:\Users\Azubi061\AppData\Roaming\mikropro\Bauamt\temp\0001C4E5.txt" TargetMode="External"/></Relationships>
</file>

<file path=word/theme/theme1.xml><?xml version="1.0" encoding="utf-8"?>
<a:theme xmlns:a="http://schemas.openxmlformats.org/drawingml/2006/main" name="Larissa">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6</Pages>
  <Words>479</Words>
  <Characters>3022</Characters>
  <Application>Microsoft Office Word</Application>
  <DocSecurity>0</DocSecurity>
  <Lines>25</Lines>
  <Paragraphs>6</Paragraphs>
  <ScaleCrop>false</ScaleCrop>
  <HeadingPairs>
    <vt:vector size="2" baseType="variant">
      <vt:variant>
        <vt:lpstr>Titel</vt:lpstr>
      </vt:variant>
      <vt:variant>
        <vt:i4>1</vt:i4>
      </vt:variant>
    </vt:vector>
  </HeadingPairs>
  <TitlesOfParts>
    <vt:vector size="1" baseType="lpstr">
      <vt:lpstr> Kreisverwaltung Cochem-Zell  •  Postfach 1320  •  56803 Cochem</vt:lpstr>
    </vt:vector>
  </TitlesOfParts>
  <Company>Kreisverwaltung Cochem-Zell</Company>
  <LinksUpToDate>false</LinksUpToDate>
  <CharactersWithSpaces>3495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Kreisverwaltung Cochem-Zell  •  Postfach 1320  •  56803 Cochem</dc:title>
  <dc:subject/>
  <dc:creator>Linden-Lülsdorf Gertrud</dc:creator>
  <cp:keywords/>
  <dc:description/>
  <cp:lastModifiedBy>Azubi Ref. 61</cp:lastModifiedBy>
  <cp:revision>2</cp:revision>
  <cp:lastPrinted>2022-06-23T06:08:00Z</cp:lastPrinted>
  <dcterms:created xsi:type="dcterms:W3CDTF">2024-05-06T08:44:00Z</dcterms:created>
  <dcterms:modified xsi:type="dcterms:W3CDTF">2024-05-06T08:44:00Z</dcterms:modified>
</cp:coreProperties>
</file>